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horzAnchor="margin" w:tblpY="-931"/>
        <w:tblW w:w="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789"/>
      </w:tblGrid>
      <w:tr w:rsidR="001C3C01" w:rsidTr="001C3C01">
        <w:trPr>
          <w:trHeight w:val="1065"/>
        </w:trPr>
        <w:tc>
          <w:tcPr>
            <w:tcW w:w="212" w:type="dxa"/>
          </w:tcPr>
          <w:p w:rsidR="001C3C01" w:rsidRDefault="001C3C01">
            <w:pPr>
              <w:pStyle w:val="Intestazione"/>
              <w:snapToGrid w:val="0"/>
              <w:jc w:val="right"/>
            </w:pPr>
          </w:p>
          <w:p w:rsidR="001C3C01" w:rsidRDefault="001C3C01">
            <w:pPr>
              <w:pStyle w:val="Intestazione"/>
            </w:pPr>
            <w:r>
              <w:rPr>
                <w:color w:val="C0C0C0"/>
              </w:rPr>
              <w:t xml:space="preserve">    </w:t>
            </w:r>
          </w:p>
        </w:tc>
        <w:tc>
          <w:tcPr>
            <w:tcW w:w="8789" w:type="dxa"/>
          </w:tcPr>
          <w:p w:rsidR="001C3C01" w:rsidRDefault="001C3C01">
            <w:pPr>
              <w:pBdr>
                <w:bottom w:val="single" w:sz="4" w:space="1" w:color="000000"/>
              </w:pBdr>
              <w:snapToGrid w:val="0"/>
              <w:jc w:val="right"/>
              <w:rPr>
                <w:kern w:val="2"/>
                <w:sz w:val="30"/>
                <w:lang w:eastAsia="ar-SA"/>
              </w:rPr>
            </w:pPr>
          </w:p>
          <w:p w:rsidR="001C3C01" w:rsidRDefault="001C3C01">
            <w:pPr>
              <w:pBdr>
                <w:bottom w:val="single" w:sz="4" w:space="1" w:color="000000"/>
              </w:pBdr>
              <w:jc w:val="center"/>
              <w:rPr>
                <w:rFonts w:ascii="Palatino Linotype" w:hAnsi="Palatino Linotype"/>
                <w:b/>
                <w:bCs/>
                <w:caps/>
                <w:spacing w:val="20"/>
                <w:sz w:val="44"/>
                <w:szCs w:val="44"/>
              </w:rPr>
            </w:pPr>
            <w:r>
              <w:rPr>
                <w:rFonts w:ascii="Palatino Linotype" w:hAnsi="Palatino Linotype"/>
                <w:b/>
                <w:bCs/>
                <w:smallCaps/>
                <w:spacing w:val="20"/>
                <w:sz w:val="44"/>
                <w:szCs w:val="44"/>
              </w:rPr>
              <w:t xml:space="preserve">TRIBUNALE DI </w:t>
            </w:r>
            <w:r>
              <w:rPr>
                <w:rFonts w:ascii="Palatino Linotype" w:hAnsi="Palatino Linotype"/>
                <w:b/>
                <w:bCs/>
                <w:caps/>
                <w:spacing w:val="20"/>
                <w:sz w:val="44"/>
                <w:szCs w:val="44"/>
              </w:rPr>
              <w:t>forlì</w:t>
            </w:r>
          </w:p>
          <w:p w:rsidR="001C3C01" w:rsidRDefault="001C3C01">
            <w:pPr>
              <w:pBdr>
                <w:bottom w:val="single" w:sz="4" w:space="1" w:color="000000"/>
              </w:pBdr>
              <w:jc w:val="center"/>
              <w:rPr>
                <w:rFonts w:ascii="Garamond" w:hAnsi="Garamond"/>
                <w:spacing w:val="20"/>
                <w:sz w:val="4"/>
                <w:szCs w:val="36"/>
              </w:rPr>
            </w:pPr>
          </w:p>
          <w:p w:rsidR="001C3C01" w:rsidRPr="00D2217F" w:rsidRDefault="001C3C01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 w:rsidRPr="00D2217F">
              <w:rPr>
                <w:rFonts w:ascii="Palatino Linotype" w:hAnsi="Palatino Linotype"/>
                <w:sz w:val="28"/>
                <w:szCs w:val="28"/>
              </w:rPr>
              <w:t>Cancelleria Esecuzioni Civili Individuali Mobiliari e Immobiliari</w:t>
            </w:r>
          </w:p>
          <w:p w:rsidR="001C3C01" w:rsidRDefault="001C3C01">
            <w:pPr>
              <w:tabs>
                <w:tab w:val="left" w:pos="567"/>
              </w:tabs>
              <w:suppressAutoHyphens/>
              <w:jc w:val="center"/>
              <w:rPr>
                <w:rFonts w:ascii="Palatino Linotype" w:hAnsi="Palatino Linotype"/>
                <w:sz w:val="28"/>
                <w:szCs w:val="28"/>
              </w:rPr>
            </w:pPr>
            <w:r w:rsidRPr="00D2217F">
              <w:rPr>
                <w:rFonts w:ascii="Palatino Linotype" w:hAnsi="Palatino Linotype"/>
                <w:sz w:val="28"/>
                <w:szCs w:val="28"/>
              </w:rPr>
              <w:t xml:space="preserve">Piazza C. Beccaria, </w:t>
            </w:r>
            <w:proofErr w:type="gramStart"/>
            <w:r w:rsidRPr="00D2217F">
              <w:rPr>
                <w:rFonts w:ascii="Palatino Linotype" w:hAnsi="Palatino Linotype"/>
                <w:sz w:val="28"/>
                <w:szCs w:val="28"/>
              </w:rPr>
              <w:t>1  Forlì</w:t>
            </w:r>
            <w:proofErr w:type="gramEnd"/>
            <w:r w:rsidRPr="00D2217F">
              <w:rPr>
                <w:rFonts w:ascii="Palatino Linotype" w:hAnsi="Palatino Linotype"/>
                <w:sz w:val="28"/>
                <w:szCs w:val="28"/>
              </w:rPr>
              <w:t xml:space="preserve"> - Piano 2°</w:t>
            </w:r>
          </w:p>
          <w:p w:rsidR="00D2217F" w:rsidRDefault="00D2217F">
            <w:pPr>
              <w:tabs>
                <w:tab w:val="left" w:pos="567"/>
              </w:tabs>
              <w:suppressAutoHyphens/>
              <w:jc w:val="center"/>
              <w:rPr>
                <w:rFonts w:ascii="Palatino Linotype" w:hAnsi="Palatino Linotype"/>
                <w:kern w:val="2"/>
                <w:sz w:val="30"/>
                <w:lang w:eastAsia="ar-SA"/>
              </w:rPr>
            </w:pPr>
          </w:p>
        </w:tc>
      </w:tr>
    </w:tbl>
    <w:p w:rsidR="001C3C01" w:rsidRDefault="001C3C01" w:rsidP="001C3C01">
      <w:pPr>
        <w:jc w:val="center"/>
        <w:rPr>
          <w:kern w:val="2"/>
          <w:sz w:val="30"/>
          <w:lang w:eastAsia="ar-SA"/>
        </w:rPr>
      </w:pPr>
    </w:p>
    <w:p w:rsidR="001C3C01" w:rsidRDefault="001C3C01" w:rsidP="001C3C01">
      <w:pPr>
        <w:spacing w:line="0" w:lineRule="atLeast"/>
        <w:ind w:left="260"/>
        <w:jc w:val="center"/>
        <w:rPr>
          <w:rFonts w:ascii="Verdana" w:eastAsia="Times New Roman" w:hAnsi="Verdana"/>
          <w:b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Modalità di richiesta del certificato attestante l’</w:t>
      </w:r>
      <w:r>
        <w:rPr>
          <w:rFonts w:ascii="Verdana" w:eastAsia="Times New Roman" w:hAnsi="Verdana"/>
          <w:b/>
          <w:sz w:val="28"/>
          <w:szCs w:val="28"/>
        </w:rPr>
        <w:t>iscrizione/non iscrizione /pendenza di procedure esecutive</w:t>
      </w:r>
    </w:p>
    <w:p w:rsidR="001C3C01" w:rsidRDefault="001C3C01" w:rsidP="001C3C01">
      <w:pPr>
        <w:spacing w:line="360" w:lineRule="auto"/>
        <w:rPr>
          <w:rFonts w:ascii="Verdana" w:hAnsi="Verdana"/>
          <w:b/>
          <w:bCs/>
          <w:u w:val="single"/>
        </w:rPr>
      </w:pPr>
    </w:p>
    <w:p w:rsidR="001C3C01" w:rsidRDefault="001C3C01" w:rsidP="001C3C01">
      <w:pPr>
        <w:spacing w:line="360" w:lineRule="auto"/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>COSA SERVE</w:t>
      </w:r>
    </w:p>
    <w:p w:rsidR="001C3C01" w:rsidRDefault="001C3C01" w:rsidP="001C3C0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</w:rPr>
        <w:t>N. 2 marche da bollo da € 16,00 + ricevuta di pagamento telematico da € 3,92 per diritti di certific</w:t>
      </w:r>
      <w:r w:rsidR="00056F68">
        <w:rPr>
          <w:rFonts w:ascii="Verdana" w:hAnsi="Verdana"/>
        </w:rPr>
        <w:t>ato</w:t>
      </w:r>
    </w:p>
    <w:p w:rsidR="001C3C01" w:rsidRDefault="001C3C01" w:rsidP="001C3C01">
      <w:pPr>
        <w:spacing w:line="276" w:lineRule="auto"/>
        <w:ind w:left="720"/>
        <w:jc w:val="both"/>
        <w:rPr>
          <w:rFonts w:ascii="Verdana" w:hAnsi="Verdana"/>
          <w:b/>
          <w:u w:val="single"/>
        </w:rPr>
      </w:pPr>
    </w:p>
    <w:p w:rsidR="00056F68" w:rsidRPr="00056F68" w:rsidRDefault="001C3C01" w:rsidP="001C3C0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</w:rPr>
        <w:t>Fotocopia del documento d’identità</w:t>
      </w:r>
      <w:r w:rsidR="00D32FB6">
        <w:rPr>
          <w:rFonts w:ascii="Verdana" w:hAnsi="Verdana"/>
        </w:rPr>
        <w:t xml:space="preserve"> e del Codice Fiscale </w:t>
      </w:r>
      <w:r>
        <w:rPr>
          <w:rFonts w:ascii="Verdana" w:hAnsi="Verdana"/>
        </w:rPr>
        <w:t xml:space="preserve">del richiedente </w:t>
      </w:r>
      <w:r w:rsidR="00056F68">
        <w:rPr>
          <w:rFonts w:ascii="Verdana" w:hAnsi="Verdana"/>
        </w:rPr>
        <w:t>(</w:t>
      </w:r>
      <w:r w:rsidR="00A14B68">
        <w:rPr>
          <w:rFonts w:ascii="Verdana" w:hAnsi="Verdana"/>
        </w:rPr>
        <w:t>oltre al</w:t>
      </w:r>
      <w:bookmarkStart w:id="0" w:name="_GoBack"/>
      <w:bookmarkEnd w:id="0"/>
      <w:r w:rsidR="00D32FB6">
        <w:rPr>
          <w:rFonts w:ascii="Verdana" w:hAnsi="Verdana"/>
        </w:rPr>
        <w:t xml:space="preserve"> documento d’identità </w:t>
      </w:r>
      <w:r>
        <w:rPr>
          <w:rFonts w:ascii="Verdana" w:hAnsi="Verdana"/>
        </w:rPr>
        <w:t>dell’eventuale delegato</w:t>
      </w:r>
      <w:r w:rsidR="00056F68">
        <w:rPr>
          <w:rFonts w:ascii="Verdana" w:hAnsi="Verdana"/>
        </w:rPr>
        <w:t>)</w:t>
      </w:r>
    </w:p>
    <w:p w:rsidR="00056F68" w:rsidRDefault="00056F68" w:rsidP="00056F68">
      <w:pPr>
        <w:pStyle w:val="Paragrafoelenco"/>
        <w:rPr>
          <w:rFonts w:ascii="Verdana" w:hAnsi="Verdana"/>
        </w:rPr>
      </w:pPr>
    </w:p>
    <w:p w:rsidR="001C3C01" w:rsidRDefault="00056F68" w:rsidP="001C3C0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 xml:space="preserve">Visura C.C.I.A.A. se il certificato viene richiesto per una Società </w:t>
      </w:r>
    </w:p>
    <w:p w:rsidR="001C3C01" w:rsidRDefault="001C3C01" w:rsidP="001C3C01">
      <w:pPr>
        <w:pStyle w:val="Paragrafoelenco"/>
        <w:spacing w:line="276" w:lineRule="auto"/>
        <w:rPr>
          <w:rFonts w:ascii="Verdana" w:hAnsi="Verdana"/>
        </w:rPr>
      </w:pPr>
    </w:p>
    <w:p w:rsidR="001C3C01" w:rsidRDefault="001C3C01" w:rsidP="001C3C01">
      <w:pPr>
        <w:numPr>
          <w:ilvl w:val="0"/>
          <w:numId w:val="1"/>
        </w:numPr>
        <w:spacing w:line="276" w:lineRule="auto"/>
        <w:rPr>
          <w:rFonts w:ascii="Verdana" w:hAnsi="Verdana"/>
          <w:u w:val="single"/>
        </w:rPr>
      </w:pPr>
      <w:r>
        <w:rPr>
          <w:rFonts w:ascii="Verdana" w:hAnsi="Verdana"/>
        </w:rPr>
        <w:t>Eventuale procura, nomina, delega ecc.</w:t>
      </w:r>
    </w:p>
    <w:p w:rsidR="001C3C01" w:rsidRDefault="001C3C01" w:rsidP="001C3C01">
      <w:pPr>
        <w:rPr>
          <w:rFonts w:ascii="Verdana" w:hAnsi="Verdana"/>
          <w:b/>
          <w:bCs/>
        </w:rPr>
      </w:pPr>
    </w:p>
    <w:p w:rsidR="00056F68" w:rsidRDefault="001C3C01" w:rsidP="001C3C01">
      <w:pPr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>TEMPI PER IL RILASCIO</w:t>
      </w:r>
    </w:p>
    <w:p w:rsidR="001C3C01" w:rsidRDefault="00056F68" w:rsidP="001C3C01">
      <w:pPr>
        <w:spacing w:line="260" w:lineRule="exact"/>
        <w:rPr>
          <w:rFonts w:ascii="Verdana" w:hAnsi="Verdana"/>
        </w:rPr>
      </w:pPr>
      <w:r>
        <w:rPr>
          <w:rFonts w:ascii="Verdana" w:hAnsi="Verdana"/>
        </w:rPr>
        <w:t xml:space="preserve">Entro 7 giorni successivi </w:t>
      </w:r>
      <w:r w:rsidR="001C3C01">
        <w:rPr>
          <w:rFonts w:ascii="Verdana" w:hAnsi="Verdana"/>
        </w:rPr>
        <w:t>alla richiesta (di norma).</w:t>
      </w:r>
    </w:p>
    <w:p w:rsidR="001C3C01" w:rsidRDefault="001C3C01" w:rsidP="001C3C01">
      <w:pPr>
        <w:rPr>
          <w:rFonts w:ascii="Verdana" w:hAnsi="Verdana"/>
          <w:b/>
          <w:bCs/>
        </w:rPr>
      </w:pPr>
    </w:p>
    <w:p w:rsidR="001C3C01" w:rsidRDefault="001C3C01" w:rsidP="001C3C01">
      <w:pPr>
        <w:spacing w:line="260" w:lineRule="exact"/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 xml:space="preserve">COME </w:t>
      </w:r>
      <w:r w:rsidR="00056F68">
        <w:rPr>
          <w:rFonts w:ascii="Verdana" w:hAnsi="Verdana"/>
          <w:b/>
          <w:bCs/>
          <w:u w:val="single"/>
        </w:rPr>
        <w:t xml:space="preserve">SI </w:t>
      </w:r>
      <w:r>
        <w:rPr>
          <w:rFonts w:ascii="Verdana" w:hAnsi="Verdana"/>
          <w:b/>
          <w:bCs/>
          <w:u w:val="single"/>
        </w:rPr>
        <w:t>PRESENTA LA RICHIESTA DEL CERTIFICATO</w:t>
      </w:r>
    </w:p>
    <w:p w:rsidR="00B7460C" w:rsidRDefault="001C3C01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jc w:val="both"/>
        <w:textAlignment w:val="baseline"/>
        <w:rPr>
          <w:rFonts w:ascii="Verdana" w:hAnsi="Verdana"/>
          <w:bCs/>
          <w:color w:val="1F4E79" w:themeColor="accent1" w:themeShade="80"/>
        </w:rPr>
      </w:pPr>
      <w:r>
        <w:rPr>
          <w:rFonts w:ascii="Verdana" w:hAnsi="Verdana"/>
          <w:b/>
          <w:bCs/>
        </w:rPr>
        <w:t>La richiesta del certificato</w:t>
      </w:r>
      <w:r w:rsidR="00056F68">
        <w:rPr>
          <w:rFonts w:ascii="Verdana" w:hAnsi="Verdana"/>
          <w:b/>
          <w:bCs/>
        </w:rPr>
        <w:t xml:space="preserve">, </w:t>
      </w:r>
      <w:r w:rsidR="00B7460C">
        <w:rPr>
          <w:rFonts w:ascii="Verdana" w:hAnsi="Verdana"/>
          <w:b/>
          <w:bCs/>
        </w:rPr>
        <w:t xml:space="preserve">IN CARTA </w:t>
      </w:r>
      <w:proofErr w:type="gramStart"/>
      <w:r w:rsidR="00B7460C">
        <w:rPr>
          <w:rFonts w:ascii="Verdana" w:hAnsi="Verdana"/>
          <w:b/>
          <w:bCs/>
        </w:rPr>
        <w:t xml:space="preserve">LIBERA, </w:t>
      </w:r>
      <w:r>
        <w:rPr>
          <w:rFonts w:ascii="Verdana" w:hAnsi="Verdana"/>
          <w:b/>
          <w:bCs/>
        </w:rPr>
        <w:t xml:space="preserve"> può</w:t>
      </w:r>
      <w:proofErr w:type="gramEnd"/>
      <w:r>
        <w:rPr>
          <w:rFonts w:ascii="Verdana" w:hAnsi="Verdana"/>
          <w:b/>
          <w:bCs/>
        </w:rPr>
        <w:t xml:space="preserve"> essere inviata tramite PEC a</w:t>
      </w:r>
      <w:r>
        <w:rPr>
          <w:rFonts w:ascii="Verdana" w:hAnsi="Verdana"/>
          <w:bCs/>
        </w:rPr>
        <w:t xml:space="preserve">: </w:t>
      </w:r>
      <w:hyperlink r:id="rId5" w:history="1">
        <w:r w:rsidRPr="001C3C01">
          <w:rPr>
            <w:rStyle w:val="Collegamentoipertestuale"/>
            <w:rFonts w:ascii="Verdana" w:hAnsi="Verdana"/>
            <w:b/>
            <w:bCs/>
            <w:color w:val="1F4E79" w:themeColor="accent1" w:themeShade="80"/>
          </w:rPr>
          <w:t>civile.tribunale.forli@giustiziacert.it</w:t>
        </w:r>
      </w:hyperlink>
      <w:r w:rsidR="00B7460C">
        <w:rPr>
          <w:rFonts w:ascii="Verdana" w:hAnsi="Verdana"/>
          <w:bCs/>
          <w:color w:val="1F4E79" w:themeColor="accent1" w:themeShade="80"/>
        </w:rPr>
        <w:t>;</w:t>
      </w:r>
    </w:p>
    <w:p w:rsidR="001C3C01" w:rsidRPr="00B7460C" w:rsidRDefault="00B7460C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jc w:val="both"/>
        <w:textAlignment w:val="baseline"/>
        <w:rPr>
          <w:rFonts w:ascii="Verdana" w:hAnsi="Verdana"/>
          <w:bCs/>
          <w:color w:val="1F4E79" w:themeColor="accent1" w:themeShade="80"/>
        </w:rPr>
      </w:pPr>
      <w:r>
        <w:rPr>
          <w:rFonts w:ascii="Verdana" w:hAnsi="Verdana"/>
          <w:bCs/>
          <w:color w:val="1F4E79" w:themeColor="accent1" w:themeShade="80"/>
        </w:rPr>
        <w:t xml:space="preserve"> </w:t>
      </w:r>
      <w:proofErr w:type="gramStart"/>
      <w:r>
        <w:rPr>
          <w:rFonts w:ascii="Verdana" w:hAnsi="Verdana"/>
          <w:b/>
          <w:bCs/>
          <w:sz w:val="18"/>
          <w:szCs w:val="18"/>
        </w:rPr>
        <w:t>o</w:t>
      </w:r>
      <w:proofErr w:type="gramEnd"/>
      <w:r>
        <w:rPr>
          <w:rFonts w:ascii="Verdana" w:hAnsi="Verdana"/>
          <w:b/>
          <w:bCs/>
          <w:sz w:val="18"/>
          <w:szCs w:val="18"/>
        </w:rPr>
        <w:t xml:space="preserve"> per e-mail </w:t>
      </w:r>
      <w:r w:rsidRPr="00B60059">
        <w:rPr>
          <w:rFonts w:ascii="Verdana" w:hAnsi="Verdana"/>
          <w:b/>
          <w:bCs/>
          <w:sz w:val="18"/>
          <w:szCs w:val="18"/>
        </w:rPr>
        <w:t>a</w:t>
      </w:r>
      <w:r w:rsidRPr="008A2134">
        <w:rPr>
          <w:rFonts w:ascii="Verdana" w:hAnsi="Verdana"/>
          <w:b/>
          <w:bCs/>
        </w:rPr>
        <w:t xml:space="preserve"> </w:t>
      </w:r>
      <w:r w:rsidR="001C3C01" w:rsidRPr="001C3C01">
        <w:rPr>
          <w:rFonts w:ascii="Verdana" w:hAnsi="Verdana"/>
          <w:b/>
          <w:bCs/>
          <w:color w:val="1F4E79" w:themeColor="accent1" w:themeShade="80"/>
          <w:u w:val="single"/>
        </w:rPr>
        <w:t>esecuzioni.tribunale.forli@giustizia.it</w:t>
      </w:r>
      <w:r w:rsidR="001C3C01" w:rsidRPr="001C3C01">
        <w:rPr>
          <w:rFonts w:ascii="Verdana" w:hAnsi="Verdana"/>
          <w:b/>
          <w:bCs/>
          <w:color w:val="1F4E79" w:themeColor="accent1" w:themeShade="80"/>
        </w:rPr>
        <w:t xml:space="preserve"> </w:t>
      </w:r>
      <w:r w:rsidR="008A2134">
        <w:rPr>
          <w:rFonts w:ascii="Verdana" w:hAnsi="Verdana"/>
          <w:b/>
          <w:bCs/>
          <w:color w:val="1F4E79" w:themeColor="accent1" w:themeShade="80"/>
        </w:rPr>
        <w:t>,</w:t>
      </w:r>
      <w:r w:rsidR="008A2134" w:rsidRPr="008A2134">
        <w:rPr>
          <w:rFonts w:ascii="Verdana" w:hAnsi="Verdana"/>
          <w:bCs/>
        </w:rPr>
        <w:t xml:space="preserve"> a</w:t>
      </w:r>
      <w:r w:rsidR="001C3C01" w:rsidRPr="008A2134">
        <w:rPr>
          <w:rFonts w:ascii="Verdana" w:hAnsi="Verdana"/>
          <w:bCs/>
        </w:rPr>
        <w:t>llegando</w:t>
      </w:r>
      <w:r w:rsidR="001C3C01">
        <w:rPr>
          <w:rFonts w:ascii="Verdana" w:hAnsi="Verdana"/>
          <w:bCs/>
        </w:rPr>
        <w:t xml:space="preserve"> le scannerizzazioni dei documenti sopra indicati che dovranno poi anche essere presentati in originale al momento del ritiro del certificato unitamente alle marche da bollo e</w:t>
      </w:r>
      <w:r w:rsidR="00056F68">
        <w:rPr>
          <w:rFonts w:ascii="Verdana" w:hAnsi="Verdana"/>
          <w:bCs/>
        </w:rPr>
        <w:t xml:space="preserve">d alla </w:t>
      </w:r>
      <w:r w:rsidR="001C3C01">
        <w:rPr>
          <w:rFonts w:ascii="Verdana" w:hAnsi="Verdana"/>
          <w:bCs/>
        </w:rPr>
        <w:t xml:space="preserve">ricevuta di pagamento telematico dei diritti di certificato. </w:t>
      </w:r>
    </w:p>
    <w:p w:rsidR="001C3C01" w:rsidRPr="00056F68" w:rsidRDefault="00056F68" w:rsidP="00056F68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jc w:val="both"/>
        <w:textAlignment w:val="baseline"/>
        <w:rPr>
          <w:rFonts w:ascii="Verdana" w:hAnsi="Verdana"/>
          <w:b/>
          <w:bCs/>
        </w:rPr>
      </w:pPr>
      <w:r w:rsidRPr="00056F68">
        <w:rPr>
          <w:rFonts w:ascii="Verdana" w:hAnsi="Verdana"/>
          <w:b/>
          <w:bCs/>
        </w:rPr>
        <w:t>Per il rilascio dei certificati in carta libera ai sensi del D.P.R. n. 601/73 Art. 16</w:t>
      </w:r>
      <w:r>
        <w:rPr>
          <w:rFonts w:ascii="Verdana" w:hAnsi="Verdana"/>
          <w:bCs/>
        </w:rPr>
        <w:t xml:space="preserve"> (e precisamente nel caso in cui il certificato serva per documentare un mutuo già rogitato dal notaio per operazioni di credito per il lavoro italiano all’estero, credito all’artigianato, credito alla </w:t>
      </w:r>
      <w:proofErr w:type="gramStart"/>
      <w:r>
        <w:rPr>
          <w:rFonts w:ascii="Verdana" w:hAnsi="Verdana"/>
          <w:bCs/>
        </w:rPr>
        <w:t>cooperazione ,</w:t>
      </w:r>
      <w:proofErr w:type="gramEnd"/>
      <w:r>
        <w:rPr>
          <w:rFonts w:ascii="Verdana" w:hAnsi="Verdana"/>
          <w:bCs/>
        </w:rPr>
        <w:t xml:space="preserve"> credito cinematografico, teatrale o di rifinanziamento), </w:t>
      </w:r>
      <w:r w:rsidRPr="00056F68">
        <w:rPr>
          <w:rFonts w:ascii="Verdana" w:hAnsi="Verdana"/>
          <w:b/>
          <w:bCs/>
        </w:rPr>
        <w:t>occorre indicare nella domanda il numero di Repertorio del mutuo rogitato .</w:t>
      </w:r>
    </w:p>
    <w:p w:rsidR="00056F68" w:rsidRDefault="00056F68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textAlignment w:val="baseline"/>
        <w:rPr>
          <w:rFonts w:ascii="Verdana" w:hAnsi="Verdana"/>
          <w:bCs/>
        </w:rPr>
      </w:pPr>
    </w:p>
    <w:p w:rsidR="001C3C01" w:rsidRDefault="001C3C01" w:rsidP="001C3C01">
      <w:pPr>
        <w:spacing w:line="260" w:lineRule="exact"/>
        <w:rPr>
          <w:rFonts w:ascii="Verdana" w:hAnsi="Verdana"/>
          <w:b/>
          <w:bCs/>
          <w:u w:val="single"/>
          <w:lang w:eastAsia="ar-SA"/>
        </w:rPr>
      </w:pPr>
      <w:r>
        <w:rPr>
          <w:rFonts w:ascii="Verdana" w:hAnsi="Verdana"/>
          <w:b/>
          <w:bCs/>
          <w:u w:val="single"/>
        </w:rPr>
        <w:t>DOVE SI RITIRA IL CERTIFICATO</w:t>
      </w:r>
    </w:p>
    <w:p w:rsidR="008A2134" w:rsidRDefault="008A2134" w:rsidP="001C3C01">
      <w:pPr>
        <w:spacing w:line="260" w:lineRule="exact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Cancelleria Esecuzioni Mobiliari e Immobiliari</w:t>
      </w:r>
    </w:p>
    <w:p w:rsidR="001C3C01" w:rsidRDefault="001C3C01" w:rsidP="001C3C01">
      <w:pPr>
        <w:spacing w:line="260" w:lineRule="exact"/>
        <w:rPr>
          <w:rFonts w:ascii="Verdana" w:hAnsi="Verdana"/>
        </w:rPr>
      </w:pPr>
      <w:r>
        <w:rPr>
          <w:rFonts w:ascii="Verdana" w:hAnsi="Verdana"/>
        </w:rPr>
        <w:t xml:space="preserve">Piazza C. Beccaria, </w:t>
      </w:r>
      <w:proofErr w:type="gramStart"/>
      <w:r>
        <w:rPr>
          <w:rFonts w:ascii="Verdana" w:hAnsi="Verdana"/>
        </w:rPr>
        <w:t>1  Forlì</w:t>
      </w:r>
      <w:proofErr w:type="gramEnd"/>
      <w:r>
        <w:rPr>
          <w:rFonts w:ascii="Verdana" w:hAnsi="Verdana"/>
        </w:rPr>
        <w:t xml:space="preserve"> - Piano 2° - stanz</w:t>
      </w:r>
      <w:r w:rsidR="008A2134">
        <w:rPr>
          <w:rFonts w:ascii="Verdana" w:hAnsi="Verdana"/>
        </w:rPr>
        <w:t>e 215 e/o 216</w:t>
      </w:r>
    </w:p>
    <w:p w:rsidR="001C3C01" w:rsidRPr="001C3C01" w:rsidRDefault="001C3C01" w:rsidP="001C3C01">
      <w:pPr>
        <w:spacing w:line="260" w:lineRule="exact"/>
        <w:rPr>
          <w:rFonts w:ascii="Verdana" w:hAnsi="Verdana"/>
        </w:rPr>
      </w:pPr>
      <w:r w:rsidRPr="001C3C01">
        <w:rPr>
          <w:rFonts w:ascii="Verdana" w:hAnsi="Verdana"/>
        </w:rPr>
        <w:t xml:space="preserve">Tel. 0543 -717 </w:t>
      </w:r>
      <w:r w:rsidR="008A2134">
        <w:rPr>
          <w:rFonts w:ascii="Verdana" w:hAnsi="Verdana"/>
        </w:rPr>
        <w:t>224 ; 0543 – 717 254; 0543 – 717 354</w:t>
      </w:r>
    </w:p>
    <w:p w:rsidR="001C3C01" w:rsidRDefault="001C3C01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textAlignment w:val="baseline"/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>Orari di apertura al pubblico:</w:t>
      </w:r>
    </w:p>
    <w:p w:rsidR="001C3C01" w:rsidRDefault="001C3C01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jc w:val="both"/>
        <w:textAlignment w:val="baseline"/>
        <w:rPr>
          <w:rFonts w:ascii="Verdana" w:hAnsi="Verdana"/>
          <w:bCs/>
        </w:rPr>
      </w:pPr>
      <w:r>
        <w:rPr>
          <w:rFonts w:ascii="Verdana" w:hAnsi="Verdana"/>
          <w:bCs/>
        </w:rPr>
        <w:t>Dal lunedì al venerdì dalle 9.00 alle 12.30</w:t>
      </w:r>
    </w:p>
    <w:p w:rsidR="001C3C01" w:rsidRDefault="001C3C01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jc w:val="both"/>
        <w:textAlignment w:val="baseline"/>
        <w:rPr>
          <w:rFonts w:ascii="Verdana" w:hAnsi="Verdana"/>
          <w:bCs/>
        </w:rPr>
      </w:pPr>
    </w:p>
    <w:p w:rsidR="001C3C01" w:rsidRDefault="001C3C01" w:rsidP="001C3C01">
      <w:pPr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>PER INFORMAZIONI E MODULISITCA</w:t>
      </w:r>
    </w:p>
    <w:p w:rsidR="001C3C01" w:rsidRDefault="001C3C01" w:rsidP="001C3C01">
      <w:pPr>
        <w:spacing w:line="260" w:lineRule="exact"/>
        <w:rPr>
          <w:rFonts w:ascii="Verdana" w:eastAsia="font301" w:hAnsi="Verdana" w:cs="font301"/>
          <w:b/>
          <w:bCs/>
        </w:rPr>
      </w:pPr>
      <w:r>
        <w:rPr>
          <w:rFonts w:ascii="Verdana" w:eastAsia="font301" w:hAnsi="Verdana" w:cs="font301"/>
          <w:b/>
          <w:bCs/>
        </w:rPr>
        <w:t>Ufficio Relazioni con il Pubblico</w:t>
      </w:r>
    </w:p>
    <w:p w:rsidR="001C3C01" w:rsidRDefault="001C3C01" w:rsidP="001C3C01">
      <w:pPr>
        <w:spacing w:line="260" w:lineRule="exact"/>
        <w:rPr>
          <w:rFonts w:ascii="Verdana" w:eastAsia="font301" w:hAnsi="Verdana" w:cs="font301"/>
          <w:b/>
          <w:bCs/>
        </w:rPr>
      </w:pPr>
      <w:r>
        <w:rPr>
          <w:rFonts w:ascii="Verdana" w:eastAsia="font301" w:hAnsi="Verdana" w:cs="font301"/>
          <w:b/>
          <w:bCs/>
        </w:rPr>
        <w:t>Tribunale - Procura della Repubblica di Forlì</w:t>
      </w:r>
    </w:p>
    <w:p w:rsidR="001C3C01" w:rsidRDefault="001C3C01" w:rsidP="001C3C01">
      <w:pPr>
        <w:spacing w:line="260" w:lineRule="exact"/>
        <w:rPr>
          <w:rFonts w:ascii="Verdana" w:eastAsia="font301" w:hAnsi="Verdana" w:cs="font301"/>
          <w:b/>
          <w:bCs/>
          <w:lang w:val="en-US"/>
        </w:rPr>
      </w:pPr>
      <w:proofErr w:type="gramStart"/>
      <w:r>
        <w:rPr>
          <w:rFonts w:ascii="Verdana" w:eastAsia="font301" w:hAnsi="Verdana" w:cs="font301"/>
          <w:lang w:val="en-US"/>
        </w:rPr>
        <w:t>tel</w:t>
      </w:r>
      <w:proofErr w:type="gramEnd"/>
      <w:r>
        <w:rPr>
          <w:rFonts w:ascii="Verdana" w:eastAsia="font301" w:hAnsi="Verdana" w:cs="font301"/>
          <w:lang w:val="en-US"/>
        </w:rPr>
        <w:t>.</w:t>
      </w:r>
      <w:r>
        <w:rPr>
          <w:rFonts w:ascii="Verdana" w:eastAsia="font301" w:hAnsi="Verdana" w:cs="font301"/>
          <w:b/>
          <w:bCs/>
          <w:lang w:val="en-US"/>
        </w:rPr>
        <w:t xml:space="preserve"> </w:t>
      </w:r>
      <w:r>
        <w:rPr>
          <w:rFonts w:ascii="Verdana" w:eastAsia="font301" w:hAnsi="Verdana" w:cs="font301"/>
          <w:bCs/>
          <w:lang w:val="en-US"/>
        </w:rPr>
        <w:t>0543-717.125</w:t>
      </w:r>
      <w:r>
        <w:rPr>
          <w:rFonts w:ascii="Verdana" w:eastAsia="font301" w:hAnsi="Verdana" w:cs="font301"/>
          <w:b/>
          <w:bCs/>
          <w:lang w:val="en-US"/>
        </w:rPr>
        <w:t xml:space="preserve"> - </w:t>
      </w:r>
      <w:r>
        <w:rPr>
          <w:rFonts w:ascii="Verdana" w:eastAsia="font301" w:hAnsi="Verdana" w:cs="font301"/>
          <w:lang w:val="en-US"/>
        </w:rPr>
        <w:t>email:</w:t>
      </w:r>
      <w:r>
        <w:rPr>
          <w:rFonts w:ascii="Verdana" w:eastAsia="font301" w:hAnsi="Verdana" w:cs="font301"/>
          <w:b/>
          <w:bCs/>
          <w:lang w:val="en-US"/>
        </w:rPr>
        <w:t xml:space="preserve"> </w:t>
      </w:r>
      <w:hyperlink r:id="rId6" w:history="1">
        <w:r w:rsidRPr="00655A28">
          <w:rPr>
            <w:rStyle w:val="Collegamentoipertestuale"/>
            <w:rFonts w:ascii="Verdana" w:eastAsia="font301" w:hAnsi="Verdana"/>
            <w:lang w:val="en-US"/>
          </w:rPr>
          <w:t>urpufficigiudiziari.tribunale.procura.forli@giustizia.it</w:t>
        </w:r>
      </w:hyperlink>
    </w:p>
    <w:p w:rsidR="001C3C01" w:rsidRDefault="001C3C01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jc w:val="both"/>
        <w:textAlignment w:val="baseline"/>
        <w:rPr>
          <w:rFonts w:ascii="Verdana" w:hAnsi="Verdana"/>
          <w:bCs/>
          <w:lang w:val="en-US"/>
        </w:rPr>
      </w:pPr>
    </w:p>
    <w:p w:rsidR="001C3C01" w:rsidRDefault="001C3C01" w:rsidP="001C3C01">
      <w:pPr>
        <w:tabs>
          <w:tab w:val="left" w:pos="708"/>
        </w:tabs>
        <w:overflowPunct w:val="0"/>
        <w:autoSpaceDE w:val="0"/>
        <w:autoSpaceDN w:val="0"/>
        <w:adjustRightInd w:val="0"/>
        <w:spacing w:line="260" w:lineRule="exact"/>
        <w:jc w:val="both"/>
        <w:textAlignment w:val="baseline"/>
        <w:rPr>
          <w:rFonts w:ascii="Verdana" w:hAnsi="Verdana"/>
          <w:bCs/>
          <w:lang w:val="en-US"/>
        </w:rPr>
      </w:pPr>
    </w:p>
    <w:p w:rsidR="001C3C01" w:rsidRDefault="001C3C01" w:rsidP="001C3C01">
      <w:pPr>
        <w:tabs>
          <w:tab w:val="left" w:pos="708"/>
        </w:tabs>
        <w:spacing w:line="180" w:lineRule="atLeast"/>
        <w:rPr>
          <w:rFonts w:ascii="Verdana" w:hAnsi="Verdana"/>
          <w:lang w:val="en-US"/>
        </w:rPr>
      </w:pPr>
    </w:p>
    <w:p w:rsidR="001C3C01" w:rsidRDefault="001C3C01" w:rsidP="001C3C01">
      <w:pPr>
        <w:tabs>
          <w:tab w:val="left" w:pos="708"/>
        </w:tabs>
        <w:spacing w:line="180" w:lineRule="atLeast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__________________</w:t>
      </w:r>
    </w:p>
    <w:p w:rsidR="001C3C01" w:rsidRDefault="001C3C01" w:rsidP="001C3C01">
      <w:pPr>
        <w:tabs>
          <w:tab w:val="left" w:pos="708"/>
        </w:tabs>
        <w:spacing w:line="180" w:lineRule="atLeast"/>
        <w:rPr>
          <w:b/>
          <w:sz w:val="22"/>
          <w:szCs w:val="22"/>
        </w:rPr>
      </w:pPr>
      <w:proofErr w:type="gramStart"/>
      <w:r>
        <w:rPr>
          <w:b/>
          <w:sz w:val="22"/>
          <w:szCs w:val="22"/>
        </w:rPr>
        <w:t>N.B.  Dal</w:t>
      </w:r>
      <w:proofErr w:type="gramEnd"/>
      <w:r>
        <w:rPr>
          <w:b/>
          <w:sz w:val="22"/>
          <w:szCs w:val="22"/>
        </w:rPr>
        <w:t xml:space="preserve"> 1 Gennaio 2012,  detto certificato non può essere prodotto agli organi della pubblica amministrazione o ai privati gestori di pubblici servizi (art. 40 c.2   </w:t>
      </w:r>
      <w:proofErr w:type="spellStart"/>
      <w:r>
        <w:rPr>
          <w:b/>
          <w:sz w:val="22"/>
          <w:szCs w:val="22"/>
        </w:rPr>
        <w:t>d.p.r.</w:t>
      </w:r>
      <w:proofErr w:type="spellEnd"/>
      <w:r>
        <w:rPr>
          <w:b/>
          <w:sz w:val="22"/>
          <w:szCs w:val="22"/>
        </w:rPr>
        <w:t xml:space="preserve"> 28 dicembre 2000 n. 445).</w:t>
      </w:r>
    </w:p>
    <w:p w:rsidR="00B82E8A" w:rsidRPr="00F02E1D" w:rsidRDefault="00B82E8A" w:rsidP="00B82E8A">
      <w:pPr>
        <w:spacing w:line="360" w:lineRule="exact"/>
        <w:jc w:val="center"/>
        <w:rPr>
          <w:b/>
          <w:sz w:val="36"/>
        </w:rPr>
      </w:pPr>
      <w:r w:rsidRPr="00F02E1D">
        <w:rPr>
          <w:rFonts w:ascii="Verdana" w:hAnsi="Verdana"/>
          <w:b/>
          <w:bCs/>
          <w:sz w:val="40"/>
          <w:szCs w:val="40"/>
        </w:rPr>
        <w:lastRenderedPageBreak/>
        <w:t>TRIBUNALE DI FORLI’</w:t>
      </w:r>
    </w:p>
    <w:p w:rsidR="00B82E8A" w:rsidRDefault="00B82E8A" w:rsidP="00B82E8A">
      <w:pPr>
        <w:spacing w:line="360" w:lineRule="exact"/>
        <w:jc w:val="center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Cancelleria Esecuzioni Civili</w:t>
      </w:r>
    </w:p>
    <w:p w:rsidR="00B82E8A" w:rsidRPr="00F02E1D" w:rsidRDefault="00B82E8A" w:rsidP="00B82E8A">
      <w:pPr>
        <w:spacing w:line="360" w:lineRule="exact"/>
        <w:jc w:val="center"/>
        <w:rPr>
          <w:rFonts w:ascii="Verdana" w:hAnsi="Verdana"/>
          <w:b/>
          <w:bCs/>
          <w:sz w:val="22"/>
          <w:szCs w:val="22"/>
        </w:rPr>
      </w:pPr>
      <w:r w:rsidRPr="00F02E1D">
        <w:rPr>
          <w:rFonts w:ascii="Verdana" w:hAnsi="Verdana"/>
          <w:b/>
          <w:bCs/>
          <w:sz w:val="22"/>
          <w:szCs w:val="22"/>
        </w:rPr>
        <w:t>Piazza Beccaria n.1, FORLI’</w:t>
      </w:r>
    </w:p>
    <w:p w:rsidR="00B82E8A" w:rsidRPr="00F02E1D" w:rsidRDefault="00B82E8A" w:rsidP="00B82E8A">
      <w:pPr>
        <w:spacing w:line="360" w:lineRule="exact"/>
        <w:jc w:val="center"/>
        <w:rPr>
          <w:rFonts w:ascii="Verdana" w:hAnsi="Verdana"/>
          <w:b/>
          <w:bCs/>
          <w:sz w:val="22"/>
          <w:szCs w:val="22"/>
        </w:rPr>
      </w:pPr>
    </w:p>
    <w:p w:rsidR="00B82E8A" w:rsidRDefault="00B82E8A" w:rsidP="00B82E8A">
      <w:pPr>
        <w:spacing w:line="360" w:lineRule="exact"/>
        <w:jc w:val="center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Richiesta di certificato attestante</w:t>
      </w:r>
      <w:r w:rsidR="002F7247">
        <w:rPr>
          <w:rFonts w:ascii="Verdana" w:hAnsi="Verdana"/>
          <w:b/>
          <w:bCs/>
          <w:sz w:val="28"/>
          <w:szCs w:val="28"/>
        </w:rPr>
        <w:t xml:space="preserve"> la non pendenza di procedure esecutive </w:t>
      </w: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</w:p>
    <w:p w:rsidR="00B82E8A" w:rsidRDefault="00B82E8A" w:rsidP="00B82E8A">
      <w:pPr>
        <w:spacing w:line="360" w:lineRule="exact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Alla Cancelleria delle Esecuzioni Civili del Tribunale di Forlì</w:t>
      </w:r>
    </w:p>
    <w:p w:rsidR="00B82E8A" w:rsidRDefault="00B82E8A" w:rsidP="00B82E8A">
      <w:pPr>
        <w:spacing w:line="360" w:lineRule="exact"/>
        <w:jc w:val="center"/>
        <w:rPr>
          <w:rFonts w:ascii="Verdana" w:hAnsi="Verdana"/>
          <w:sz w:val="22"/>
          <w:szCs w:val="22"/>
        </w:rPr>
      </w:pP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Il/La sottoscritto/a _____________________________________________________</w:t>
      </w: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  <w:proofErr w:type="gramStart"/>
      <w:r>
        <w:rPr>
          <w:rFonts w:ascii="Verdana" w:hAnsi="Verdana"/>
          <w:sz w:val="22"/>
          <w:szCs w:val="22"/>
        </w:rPr>
        <w:t>nato</w:t>
      </w:r>
      <w:proofErr w:type="gramEnd"/>
      <w:r>
        <w:rPr>
          <w:rFonts w:ascii="Verdana" w:hAnsi="Verdana"/>
          <w:sz w:val="22"/>
          <w:szCs w:val="22"/>
        </w:rPr>
        <w:t>/a _________________________________ il ____________________________</w:t>
      </w: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  <w:proofErr w:type="gramStart"/>
      <w:r>
        <w:rPr>
          <w:rFonts w:ascii="Verdana" w:hAnsi="Verdana"/>
          <w:sz w:val="22"/>
          <w:szCs w:val="22"/>
        </w:rPr>
        <w:t>residente</w:t>
      </w:r>
      <w:proofErr w:type="gramEnd"/>
      <w:r>
        <w:rPr>
          <w:rFonts w:ascii="Verdana" w:hAnsi="Verdana"/>
          <w:sz w:val="22"/>
          <w:szCs w:val="22"/>
        </w:rPr>
        <w:t xml:space="preserve"> in ______________________via ___________________________ n._____</w:t>
      </w: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C.F._____________________________</w:t>
      </w: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</w:t>
      </w:r>
    </w:p>
    <w:p w:rsidR="00B82E8A" w:rsidRDefault="00B82E8A" w:rsidP="00B82E8A">
      <w:pPr>
        <w:numPr>
          <w:ilvl w:val="0"/>
          <w:numId w:val="3"/>
        </w:numPr>
        <w:tabs>
          <w:tab w:val="left" w:pos="567"/>
        </w:tabs>
        <w:suppressAutoHyphens/>
        <w:spacing w:line="360" w:lineRule="exact"/>
        <w:jc w:val="both"/>
        <w:rPr>
          <w:rFonts w:ascii="Verdana" w:hAnsi="Verdana"/>
          <w:sz w:val="22"/>
          <w:szCs w:val="22"/>
          <w:u w:val="single"/>
        </w:rPr>
      </w:pPr>
      <w:proofErr w:type="gramStart"/>
      <w:r>
        <w:rPr>
          <w:rFonts w:ascii="Verdana" w:hAnsi="Verdana"/>
          <w:b/>
          <w:bCs/>
          <w:sz w:val="22"/>
          <w:szCs w:val="22"/>
        </w:rPr>
        <w:t>per</w:t>
      </w:r>
      <w:proofErr w:type="gramEnd"/>
      <w:r>
        <w:rPr>
          <w:rFonts w:ascii="Verdana" w:hAnsi="Verdana"/>
          <w:b/>
          <w:bCs/>
          <w:sz w:val="22"/>
          <w:szCs w:val="22"/>
        </w:rPr>
        <w:t xml:space="preserve"> conto proprio</w:t>
      </w:r>
      <w:r>
        <w:rPr>
          <w:rFonts w:ascii="Verdana" w:hAnsi="Verdana"/>
          <w:sz w:val="22"/>
          <w:szCs w:val="22"/>
        </w:rPr>
        <w:t xml:space="preserve">    </w:t>
      </w:r>
      <w:r>
        <w:rPr>
          <w:rFonts w:ascii="Verdana" w:hAnsi="Verdana"/>
          <w:sz w:val="22"/>
          <w:szCs w:val="22"/>
          <w:u w:val="single"/>
        </w:rPr>
        <w:t>oppure</w:t>
      </w:r>
    </w:p>
    <w:p w:rsidR="00B82E8A" w:rsidRDefault="00B82E8A" w:rsidP="00B82E8A">
      <w:pPr>
        <w:spacing w:line="360" w:lineRule="exact"/>
        <w:ind w:left="720"/>
        <w:rPr>
          <w:rFonts w:ascii="Verdana" w:hAnsi="Verdana"/>
          <w:sz w:val="22"/>
          <w:szCs w:val="22"/>
          <w:u w:val="single"/>
        </w:rPr>
      </w:pPr>
    </w:p>
    <w:p w:rsidR="00B82E8A" w:rsidRDefault="00B82E8A" w:rsidP="00B82E8A">
      <w:pPr>
        <w:numPr>
          <w:ilvl w:val="0"/>
          <w:numId w:val="3"/>
        </w:numPr>
        <w:tabs>
          <w:tab w:val="left" w:pos="567"/>
        </w:tabs>
        <w:suppressAutoHyphens/>
        <w:spacing w:line="360" w:lineRule="exact"/>
        <w:jc w:val="both"/>
        <w:rPr>
          <w:rFonts w:ascii="Verdana" w:hAnsi="Verdana"/>
          <w:sz w:val="22"/>
          <w:szCs w:val="22"/>
        </w:rPr>
      </w:pPr>
      <w:proofErr w:type="gramStart"/>
      <w:r>
        <w:rPr>
          <w:rFonts w:ascii="Verdana" w:hAnsi="Verdana"/>
          <w:b/>
          <w:bCs/>
          <w:sz w:val="22"/>
          <w:szCs w:val="22"/>
        </w:rPr>
        <w:t>in</w:t>
      </w:r>
      <w:proofErr w:type="gramEnd"/>
      <w:r>
        <w:rPr>
          <w:rFonts w:ascii="Verdana" w:hAnsi="Verdana"/>
          <w:b/>
          <w:bCs/>
          <w:sz w:val="22"/>
          <w:szCs w:val="22"/>
        </w:rPr>
        <w:t xml:space="preserve"> qualità di</w:t>
      </w:r>
      <w:r>
        <w:rPr>
          <w:rFonts w:ascii="Verdana" w:hAnsi="Verdana"/>
          <w:sz w:val="22"/>
          <w:szCs w:val="22"/>
        </w:rPr>
        <w:t xml:space="preserve"> _____________________________________________________</w:t>
      </w: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  <w:proofErr w:type="gramStart"/>
      <w:r>
        <w:rPr>
          <w:rFonts w:ascii="Verdana" w:hAnsi="Verdana"/>
          <w:sz w:val="22"/>
          <w:szCs w:val="22"/>
        </w:rPr>
        <w:t>della</w:t>
      </w:r>
      <w:proofErr w:type="gramEnd"/>
      <w:r>
        <w:rPr>
          <w:rFonts w:ascii="Verdana" w:hAnsi="Verdana"/>
          <w:sz w:val="22"/>
          <w:szCs w:val="22"/>
        </w:rPr>
        <w:t xml:space="preserve"> società __________________________________________________________</w:t>
      </w:r>
    </w:p>
    <w:p w:rsidR="00B82E8A" w:rsidRDefault="00B82E8A" w:rsidP="00B82E8A">
      <w:pPr>
        <w:spacing w:line="360" w:lineRule="exac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P.IVA ________________________________________________________________</w:t>
      </w:r>
    </w:p>
    <w:p w:rsidR="00B82E8A" w:rsidRDefault="00B82E8A" w:rsidP="00B82E8A">
      <w:pPr>
        <w:tabs>
          <w:tab w:val="left" w:pos="-15"/>
        </w:tabs>
        <w:spacing w:line="360" w:lineRule="exact"/>
        <w:jc w:val="center"/>
        <w:rPr>
          <w:rFonts w:ascii="Verdana" w:hAnsi="Verdana"/>
          <w:b/>
          <w:bCs/>
          <w:sz w:val="22"/>
          <w:szCs w:val="22"/>
        </w:rPr>
      </w:pPr>
    </w:p>
    <w:p w:rsidR="00B82E8A" w:rsidRDefault="00B82E8A" w:rsidP="00B82E8A">
      <w:pPr>
        <w:tabs>
          <w:tab w:val="left" w:pos="-15"/>
        </w:tabs>
        <w:spacing w:line="360" w:lineRule="exact"/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CHIEDE</w:t>
      </w:r>
    </w:p>
    <w:p w:rsidR="00B82E8A" w:rsidRDefault="00B82E8A" w:rsidP="00B82E8A">
      <w:pPr>
        <w:tabs>
          <w:tab w:val="left" w:pos="-15"/>
        </w:tabs>
        <w:spacing w:line="360" w:lineRule="exact"/>
        <w:jc w:val="center"/>
        <w:rPr>
          <w:rFonts w:ascii="Verdana" w:hAnsi="Verdana"/>
          <w:b/>
          <w:bCs/>
          <w:sz w:val="22"/>
          <w:szCs w:val="22"/>
        </w:rPr>
      </w:pPr>
    </w:p>
    <w:p w:rsidR="00B82E8A" w:rsidRDefault="00B82E8A" w:rsidP="00B82E8A">
      <w:pPr>
        <w:tabs>
          <w:tab w:val="left" w:pos="-15"/>
        </w:tabs>
        <w:spacing w:line="360" w:lineRule="exact"/>
        <w:rPr>
          <w:rFonts w:ascii="Verdana" w:hAnsi="Verdana"/>
          <w:sz w:val="22"/>
          <w:szCs w:val="22"/>
        </w:rPr>
      </w:pPr>
      <w:proofErr w:type="gramStart"/>
      <w:r>
        <w:rPr>
          <w:rFonts w:ascii="Verdana" w:hAnsi="Verdana"/>
          <w:sz w:val="22"/>
          <w:szCs w:val="22"/>
        </w:rPr>
        <w:t>il</w:t>
      </w:r>
      <w:proofErr w:type="gramEnd"/>
      <w:r>
        <w:rPr>
          <w:rFonts w:ascii="Verdana" w:hAnsi="Verdana"/>
          <w:sz w:val="22"/>
          <w:szCs w:val="22"/>
        </w:rPr>
        <w:t xml:space="preserve"> rilascio del certificato attestante la non pendenza </w:t>
      </w:r>
      <w:r w:rsidR="002F7247">
        <w:rPr>
          <w:rFonts w:ascii="Verdana" w:hAnsi="Verdana"/>
          <w:sz w:val="22"/>
          <w:szCs w:val="22"/>
        </w:rPr>
        <w:t xml:space="preserve">di iscrizioni </w:t>
      </w:r>
      <w:r>
        <w:rPr>
          <w:rFonts w:ascii="Verdana" w:hAnsi="Verdana"/>
          <w:sz w:val="22"/>
          <w:szCs w:val="22"/>
        </w:rPr>
        <w:t xml:space="preserve">nell'ultimo triennio di </w:t>
      </w:r>
    </w:p>
    <w:p w:rsidR="00B82E8A" w:rsidRDefault="00B82E8A" w:rsidP="00B82E8A">
      <w:pPr>
        <w:numPr>
          <w:ilvl w:val="0"/>
          <w:numId w:val="2"/>
        </w:numPr>
        <w:tabs>
          <w:tab w:val="left" w:pos="1080"/>
        </w:tabs>
        <w:suppressAutoHyphens/>
        <w:spacing w:line="360" w:lineRule="exact"/>
        <w:ind w:left="585" w:hanging="3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Pignoramenti immobiliari</w:t>
      </w:r>
    </w:p>
    <w:p w:rsidR="00B82E8A" w:rsidRDefault="00B82E8A" w:rsidP="00B82E8A">
      <w:pPr>
        <w:numPr>
          <w:ilvl w:val="0"/>
          <w:numId w:val="2"/>
        </w:numPr>
        <w:tabs>
          <w:tab w:val="left" w:pos="1080"/>
        </w:tabs>
        <w:suppressAutoHyphens/>
        <w:spacing w:line="360" w:lineRule="exact"/>
        <w:ind w:left="585" w:hanging="3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Pignoramenti mobiliari</w:t>
      </w:r>
    </w:p>
    <w:p w:rsidR="00B82E8A" w:rsidRDefault="00B82E8A" w:rsidP="00B82E8A">
      <w:pPr>
        <w:numPr>
          <w:ilvl w:val="0"/>
          <w:numId w:val="2"/>
        </w:numPr>
        <w:tabs>
          <w:tab w:val="left" w:pos="1080"/>
        </w:tabs>
        <w:suppressAutoHyphens/>
        <w:spacing w:line="360" w:lineRule="exact"/>
        <w:ind w:left="585" w:hanging="3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Pignoramenti – sequestro presso terzi</w:t>
      </w:r>
    </w:p>
    <w:p w:rsidR="00B82E8A" w:rsidRDefault="00B82E8A" w:rsidP="00B82E8A">
      <w:pPr>
        <w:tabs>
          <w:tab w:val="left" w:pos="2400"/>
        </w:tabs>
        <w:spacing w:line="360" w:lineRule="exac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Per uso___________________________________________________________</w:t>
      </w:r>
    </w:p>
    <w:p w:rsidR="00B82E8A" w:rsidRDefault="00B82E8A" w:rsidP="00B82E8A">
      <w:pPr>
        <w:tabs>
          <w:tab w:val="left" w:pos="2400"/>
        </w:tabs>
        <w:spacing w:line="360" w:lineRule="exact"/>
        <w:rPr>
          <w:rFonts w:ascii="Verdana" w:hAnsi="Verdana"/>
          <w:sz w:val="22"/>
          <w:szCs w:val="22"/>
        </w:rPr>
      </w:pPr>
    </w:p>
    <w:p w:rsidR="00B82E8A" w:rsidRDefault="00B82E8A" w:rsidP="00B82E8A">
      <w:pPr>
        <w:tabs>
          <w:tab w:val="left" w:pos="2400"/>
        </w:tabs>
        <w:spacing w:line="360" w:lineRule="exac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Cordiali Saluti</w:t>
      </w:r>
    </w:p>
    <w:p w:rsidR="00B82E8A" w:rsidRDefault="00B82E8A" w:rsidP="00B82E8A">
      <w:pPr>
        <w:tabs>
          <w:tab w:val="left" w:pos="2400"/>
        </w:tabs>
        <w:spacing w:line="360" w:lineRule="exact"/>
        <w:rPr>
          <w:rFonts w:ascii="Verdana" w:hAnsi="Verdana"/>
          <w:sz w:val="22"/>
          <w:szCs w:val="22"/>
        </w:rPr>
      </w:pPr>
    </w:p>
    <w:p w:rsidR="00B82E8A" w:rsidRDefault="00B82E8A" w:rsidP="00B82E8A">
      <w:pPr>
        <w:tabs>
          <w:tab w:val="left" w:pos="2400"/>
        </w:tabs>
        <w:spacing w:line="360" w:lineRule="exac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Forlì, _______________</w:t>
      </w:r>
    </w:p>
    <w:p w:rsidR="00B82E8A" w:rsidRDefault="00B82E8A" w:rsidP="00B82E8A">
      <w:pPr>
        <w:tabs>
          <w:tab w:val="left" w:pos="2400"/>
        </w:tabs>
        <w:spacing w:line="360" w:lineRule="exact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  <w:t>Firma del richiedente</w:t>
      </w:r>
    </w:p>
    <w:p w:rsidR="00B82E8A" w:rsidRDefault="00B82E8A" w:rsidP="00B82E8A">
      <w:pPr>
        <w:tabs>
          <w:tab w:val="left" w:pos="2400"/>
        </w:tabs>
        <w:spacing w:line="360" w:lineRule="exact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</w:p>
    <w:p w:rsidR="00B82E8A" w:rsidRDefault="00B82E8A" w:rsidP="00B82E8A">
      <w:pPr>
        <w:tabs>
          <w:tab w:val="left" w:pos="2400"/>
        </w:tabs>
        <w:spacing w:line="360" w:lineRule="exact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  <w:t>_____________________</w:t>
      </w:r>
    </w:p>
    <w:p w:rsidR="00B82E8A" w:rsidRDefault="00B82E8A" w:rsidP="00B82E8A">
      <w:pPr>
        <w:pStyle w:val="Rientrocorpodeltesto21"/>
        <w:tabs>
          <w:tab w:val="clear" w:pos="567"/>
          <w:tab w:val="left" w:pos="2400"/>
        </w:tabs>
        <w:spacing w:line="360" w:lineRule="exact"/>
        <w:ind w:left="0" w:right="15"/>
        <w:rPr>
          <w:rFonts w:ascii="Verdana" w:hAnsi="Verdana"/>
          <w:b w:val="0"/>
          <w:bCs w:val="0"/>
          <w:sz w:val="18"/>
          <w:szCs w:val="18"/>
        </w:rPr>
      </w:pPr>
    </w:p>
    <w:p w:rsidR="00B82E8A" w:rsidRPr="007C7B5F" w:rsidRDefault="00B82E8A" w:rsidP="00B82E8A">
      <w:pPr>
        <w:pStyle w:val="Rientrocorpodeltesto21"/>
        <w:tabs>
          <w:tab w:val="clear" w:pos="567"/>
          <w:tab w:val="left" w:pos="2400"/>
        </w:tabs>
        <w:spacing w:line="360" w:lineRule="exact"/>
        <w:ind w:left="0" w:right="15"/>
        <w:rPr>
          <w:rFonts w:ascii="Verdana" w:hAnsi="Verdana"/>
          <w:b w:val="0"/>
          <w:bCs w:val="0"/>
          <w:sz w:val="18"/>
          <w:szCs w:val="18"/>
        </w:rPr>
      </w:pPr>
      <w:r>
        <w:rPr>
          <w:rFonts w:ascii="Verdana" w:hAnsi="Verdana"/>
          <w:b w:val="0"/>
          <w:bCs w:val="0"/>
          <w:sz w:val="18"/>
          <w:szCs w:val="18"/>
        </w:rPr>
        <w:t>A partire del 01 Gennaio 2012 il presente certificato non può essere prodotto agli organi della pubblica amministrazione o ai privati gestori di pubblici servizi (art. 40 DPR 445/2000).</w:t>
      </w:r>
    </w:p>
    <w:p w:rsidR="001C3C01" w:rsidRDefault="001C3C01" w:rsidP="001C3C01">
      <w:pPr>
        <w:tabs>
          <w:tab w:val="left" w:pos="708"/>
        </w:tabs>
        <w:spacing w:line="180" w:lineRule="atLeast"/>
        <w:rPr>
          <w:b/>
          <w:sz w:val="22"/>
          <w:szCs w:val="22"/>
        </w:rPr>
      </w:pPr>
    </w:p>
    <w:p w:rsidR="001C3C01" w:rsidRDefault="001C3C01" w:rsidP="001C3C01">
      <w:pPr>
        <w:tabs>
          <w:tab w:val="left" w:pos="708"/>
        </w:tabs>
        <w:spacing w:line="180" w:lineRule="atLeast"/>
        <w:jc w:val="center"/>
        <w:rPr>
          <w:rFonts w:ascii="Verdana" w:eastAsia="Times New Roman" w:hAnsi="Verdana"/>
          <w:b/>
          <w:sz w:val="24"/>
          <w:szCs w:val="24"/>
        </w:rPr>
      </w:pPr>
    </w:p>
    <w:p w:rsidR="00DA11E3" w:rsidRDefault="00DA11E3"/>
    <w:sectPr w:rsidR="00DA11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ont301">
    <w:altName w:val="Arial Unicode MS"/>
    <w:charset w:val="8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  <w:lvl w:ilvl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/>
      </w:rPr>
    </w:lvl>
    <w:lvl w:ilvl="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/>
      </w:rPr>
    </w:lvl>
    <w:lvl w:ilvl="3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/>
      </w:rPr>
    </w:lvl>
    <w:lvl w:ilvl="4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/>
      </w:rPr>
    </w:lvl>
    <w:lvl w:ilvl="5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/>
      </w:rPr>
    </w:lvl>
    <w:lvl w:ilvl="6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/>
      </w:rPr>
    </w:lvl>
    <w:lvl w:ilvl="7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/>
      </w:rPr>
    </w:lvl>
    <w:lvl w:ilvl="8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3F5B3B61"/>
    <w:multiLevelType w:val="hybridMultilevel"/>
    <w:tmpl w:val="F76CABA6"/>
    <w:lvl w:ilvl="0" w:tplc="94D2C51A">
      <w:start w:val="1"/>
      <w:numFmt w:val="bullet"/>
      <w:lvlText w:val=""/>
      <w:lvlJc w:val="left"/>
      <w:pPr>
        <w:ind w:left="720" w:hanging="72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192"/>
    <w:rsid w:val="00056F68"/>
    <w:rsid w:val="000A5D3D"/>
    <w:rsid w:val="001C3C01"/>
    <w:rsid w:val="002F7247"/>
    <w:rsid w:val="008A2134"/>
    <w:rsid w:val="00A14B68"/>
    <w:rsid w:val="00A51192"/>
    <w:rsid w:val="00B7460C"/>
    <w:rsid w:val="00B82E8A"/>
    <w:rsid w:val="00D2217F"/>
    <w:rsid w:val="00D32FB6"/>
    <w:rsid w:val="00DA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025CCF-96EB-4C3D-BFCB-D6848F5B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C3C01"/>
    <w:pPr>
      <w:spacing w:after="0" w:line="240" w:lineRule="auto"/>
    </w:pPr>
    <w:rPr>
      <w:rFonts w:ascii="Calibri" w:eastAsia="Calibri" w:hAnsi="Calibri" w:cs="Arial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nhideWhenUsed/>
    <w:rsid w:val="001C3C01"/>
    <w:rPr>
      <w:color w:val="000080"/>
      <w:u w:val="single"/>
    </w:rPr>
  </w:style>
  <w:style w:type="paragraph" w:styleId="Intestazione">
    <w:name w:val="header"/>
    <w:basedOn w:val="Normale"/>
    <w:link w:val="IntestazioneCarattere"/>
    <w:semiHidden/>
    <w:unhideWhenUsed/>
    <w:rsid w:val="001C3C01"/>
    <w:pPr>
      <w:tabs>
        <w:tab w:val="center" w:pos="4819"/>
        <w:tab w:val="right" w:pos="9638"/>
      </w:tabs>
      <w:suppressAutoHyphens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semiHidden/>
    <w:rsid w:val="001C3C01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Paragrafoelenco">
    <w:name w:val="List Paragraph"/>
    <w:basedOn w:val="Normale"/>
    <w:uiPriority w:val="34"/>
    <w:qFormat/>
    <w:rsid w:val="001C3C01"/>
    <w:pPr>
      <w:ind w:left="708"/>
    </w:pPr>
  </w:style>
  <w:style w:type="paragraph" w:customStyle="1" w:styleId="Rientrocorpodeltesto21">
    <w:name w:val="Rientro corpo del testo 21"/>
    <w:basedOn w:val="Normale"/>
    <w:rsid w:val="00B82E8A"/>
    <w:pPr>
      <w:tabs>
        <w:tab w:val="left" w:pos="567"/>
      </w:tabs>
      <w:suppressAutoHyphens/>
      <w:ind w:left="284"/>
      <w:jc w:val="both"/>
    </w:pPr>
    <w:rPr>
      <w:rFonts w:ascii="Arial" w:eastAsia="Times New Roman" w:hAnsi="Arial"/>
      <w:b/>
      <w:bCs/>
      <w:kern w:val="1"/>
      <w:sz w:val="22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5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rpufficigiudiziari.tribunale.procura.forli@giustizia.it" TargetMode="External"/><Relationship Id="rId5" Type="http://schemas.openxmlformats.org/officeDocument/2006/relationships/hyperlink" Target="mailto:civile.tribunale.forli@giustiziacert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Marabini</dc:creator>
  <cp:keywords/>
  <dc:description/>
  <cp:lastModifiedBy>Laura Marabini</cp:lastModifiedBy>
  <cp:revision>8</cp:revision>
  <dcterms:created xsi:type="dcterms:W3CDTF">2024-06-27T07:57:00Z</dcterms:created>
  <dcterms:modified xsi:type="dcterms:W3CDTF">2024-06-27T08:45:00Z</dcterms:modified>
</cp:coreProperties>
</file>