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0D461" w14:textId="77777777" w:rsidR="006B7564" w:rsidRPr="000B2CF0" w:rsidRDefault="006B7564" w:rsidP="006B7564">
      <w:pPr>
        <w:pBdr>
          <w:bottom w:val="single" w:sz="4" w:space="1" w:color="000000"/>
        </w:pBdr>
        <w:jc w:val="center"/>
        <w:rPr>
          <w:b/>
          <w:bCs/>
          <w:caps/>
          <w:color w:val="auto"/>
          <w:spacing w:val="20"/>
          <w:szCs w:val="20"/>
        </w:rPr>
      </w:pPr>
      <w:r w:rsidRPr="000B2CF0">
        <w:rPr>
          <w:b/>
          <w:bCs/>
          <w:smallCaps/>
          <w:color w:val="auto"/>
          <w:spacing w:val="20"/>
          <w:szCs w:val="20"/>
        </w:rPr>
        <w:t xml:space="preserve">TRIBUNALE DI </w:t>
      </w:r>
      <w:r w:rsidRPr="000B2CF0">
        <w:rPr>
          <w:b/>
          <w:bCs/>
          <w:caps/>
          <w:color w:val="auto"/>
          <w:spacing w:val="20"/>
          <w:szCs w:val="20"/>
        </w:rPr>
        <w:t>forlì</w:t>
      </w:r>
    </w:p>
    <w:p w14:paraId="3BE0825A" w14:textId="77777777" w:rsidR="006B7564" w:rsidRPr="000B2CF0" w:rsidRDefault="006B7564" w:rsidP="006B7564">
      <w:pPr>
        <w:pBdr>
          <w:bottom w:val="single" w:sz="4" w:space="1" w:color="000000"/>
        </w:pBdr>
        <w:jc w:val="center"/>
        <w:rPr>
          <w:color w:val="auto"/>
          <w:spacing w:val="20"/>
          <w:szCs w:val="20"/>
        </w:rPr>
      </w:pPr>
    </w:p>
    <w:p w14:paraId="2EF58CF0" w14:textId="77777777" w:rsidR="006B7564" w:rsidRPr="000B2CF0" w:rsidRDefault="006B7564" w:rsidP="006B7564">
      <w:pPr>
        <w:jc w:val="center"/>
        <w:rPr>
          <w:color w:val="auto"/>
          <w:szCs w:val="20"/>
        </w:rPr>
      </w:pPr>
      <w:r w:rsidRPr="000B2CF0">
        <w:rPr>
          <w:b/>
          <w:color w:val="auto"/>
          <w:szCs w:val="20"/>
        </w:rPr>
        <w:t>Cancelleria Volontaria Giurisdizione</w:t>
      </w:r>
    </w:p>
    <w:p w14:paraId="1D2CAFA7" w14:textId="77777777" w:rsidR="006B7564" w:rsidRPr="000B2CF0" w:rsidRDefault="006B7564" w:rsidP="006B7564">
      <w:pPr>
        <w:jc w:val="center"/>
        <w:rPr>
          <w:color w:val="auto"/>
          <w:szCs w:val="20"/>
        </w:rPr>
      </w:pPr>
      <w:r w:rsidRPr="000B2CF0">
        <w:rPr>
          <w:color w:val="auto"/>
          <w:szCs w:val="20"/>
        </w:rPr>
        <w:t>Piazza C. Beccaria, n.1Forlì</w:t>
      </w:r>
    </w:p>
    <w:p w14:paraId="7C6620AF" w14:textId="77777777" w:rsidR="006B7564" w:rsidRPr="000B2CF0" w:rsidRDefault="006B7564" w:rsidP="006B7564">
      <w:pPr>
        <w:pStyle w:val="Titolo2"/>
        <w:shd w:val="clear" w:color="auto" w:fill="FFFFFF"/>
        <w:spacing w:before="0" w:beforeAutospacing="0" w:after="120" w:afterAutospacing="0"/>
        <w:rPr>
          <w:rFonts w:ascii="Verdana" w:hAnsi="Verdana" w:cs="Tahoma"/>
          <w:color w:val="19191A"/>
          <w:spacing w:val="-30"/>
          <w:sz w:val="20"/>
          <w:szCs w:val="20"/>
        </w:rPr>
      </w:pPr>
    </w:p>
    <w:p w14:paraId="0A76D80D" w14:textId="7CF653B4" w:rsidR="006B7564" w:rsidRPr="000B2CF0" w:rsidRDefault="006B7564" w:rsidP="006B7564">
      <w:pPr>
        <w:shd w:val="clear" w:color="auto" w:fill="FFFFFF"/>
        <w:jc w:val="center"/>
        <w:rPr>
          <w:rStyle w:val="Enfasigrassetto"/>
          <w:color w:val="19191A"/>
          <w:szCs w:val="20"/>
        </w:rPr>
      </w:pPr>
      <w:r w:rsidRPr="000B2CF0">
        <w:rPr>
          <w:rStyle w:val="Enfasigrassetto"/>
          <w:color w:val="19191A"/>
          <w:szCs w:val="20"/>
        </w:rPr>
        <w:t>INVENTARIO DI EREDITA’</w:t>
      </w:r>
    </w:p>
    <w:p w14:paraId="393137EF" w14:textId="77777777" w:rsidR="006B7564" w:rsidRPr="000B2CF0" w:rsidRDefault="006B7564" w:rsidP="006B7564">
      <w:pPr>
        <w:shd w:val="clear" w:color="auto" w:fill="FFFFFF"/>
        <w:rPr>
          <w:rStyle w:val="Enfasigrassetto"/>
          <w:color w:val="19191A"/>
          <w:szCs w:val="20"/>
        </w:rPr>
      </w:pPr>
    </w:p>
    <w:p w14:paraId="6C56BCB3" w14:textId="0C4B20AD" w:rsidR="006B7564" w:rsidRPr="000B2CF0" w:rsidRDefault="006B7564" w:rsidP="006B7564">
      <w:pPr>
        <w:shd w:val="clear" w:color="auto" w:fill="FFFFFF"/>
        <w:rPr>
          <w:color w:val="19191A"/>
          <w:szCs w:val="20"/>
        </w:rPr>
      </w:pPr>
      <w:r w:rsidRPr="000B2CF0">
        <w:rPr>
          <w:rStyle w:val="Enfasigrassetto"/>
          <w:color w:val="19191A"/>
          <w:szCs w:val="20"/>
        </w:rPr>
        <w:t>COS'È</w:t>
      </w:r>
      <w:bookmarkStart w:id="0" w:name="_GoBack"/>
      <w:bookmarkEnd w:id="0"/>
      <w:r w:rsidRPr="000B2CF0">
        <w:rPr>
          <w:color w:val="19191A"/>
          <w:szCs w:val="20"/>
        </w:rPr>
        <w:br/>
      </w:r>
    </w:p>
    <w:p w14:paraId="24BE55DB" w14:textId="77777777" w:rsidR="006B7564" w:rsidRPr="000B2CF0" w:rsidRDefault="006B7564" w:rsidP="006B756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19191A"/>
          <w:sz w:val="20"/>
          <w:szCs w:val="20"/>
        </w:rPr>
      </w:pPr>
      <w:r w:rsidRPr="000B2CF0">
        <w:rPr>
          <w:rFonts w:ascii="Verdana" w:hAnsi="Verdana"/>
          <w:color w:val="19191A"/>
          <w:sz w:val="20"/>
          <w:szCs w:val="20"/>
        </w:rPr>
        <w:t>L'inventario è un atto finalizzato a documentare una certa situazione economico-patrimoniale con riferimento ad un momento o ad una determinata situazione. Affinché l'accettazione dell'eredità con beneficio di inventario produca gli effetti che le sono propri (</w:t>
      </w:r>
      <w:r w:rsidRPr="000B2CF0">
        <w:rPr>
          <w:rStyle w:val="Enfasicorsivo"/>
          <w:rFonts w:ascii="Verdana" w:hAnsi="Verdana"/>
          <w:color w:val="19191A"/>
          <w:sz w:val="20"/>
          <w:szCs w:val="20"/>
        </w:rPr>
        <w:t>in primis</w:t>
      </w:r>
      <w:r w:rsidRPr="000B2CF0">
        <w:rPr>
          <w:rFonts w:ascii="Verdana" w:hAnsi="Verdana"/>
          <w:color w:val="19191A"/>
          <w:sz w:val="20"/>
          <w:szCs w:val="20"/>
        </w:rPr>
        <w:t xml:space="preserve">, la separazione tra i patrimoni del defunto e dell'erede) è necessario che la stessa sia preceduta o seguita dall'inventario nelle forme e nei termini prescritti dalla legge. </w:t>
      </w:r>
    </w:p>
    <w:p w14:paraId="569211F7" w14:textId="573E759E" w:rsidR="006B7564" w:rsidRPr="000B2CF0" w:rsidRDefault="006B7564" w:rsidP="006B756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19191A"/>
          <w:sz w:val="20"/>
          <w:szCs w:val="20"/>
        </w:rPr>
      </w:pPr>
      <w:r w:rsidRPr="000B2CF0">
        <w:rPr>
          <w:rFonts w:ascii="Verdana" w:hAnsi="Verdana"/>
          <w:color w:val="19191A"/>
          <w:sz w:val="20"/>
          <w:szCs w:val="20"/>
        </w:rPr>
        <w:t>Le dichiarazioni e le attestazioni risultanti sono caratterizzate da valore probatorio e possono essere contestate unicamente con la proposizione della querela di falso.</w:t>
      </w:r>
      <w:r w:rsidRPr="000B2CF0">
        <w:rPr>
          <w:rFonts w:ascii="Verdana" w:hAnsi="Verdana"/>
          <w:color w:val="19191A"/>
          <w:sz w:val="20"/>
          <w:szCs w:val="20"/>
        </w:rPr>
        <w:t xml:space="preserve"> </w:t>
      </w:r>
      <w:r w:rsidRPr="000B2CF0">
        <w:rPr>
          <w:rFonts w:ascii="Verdana" w:hAnsi="Verdana"/>
          <w:color w:val="19191A"/>
          <w:sz w:val="20"/>
          <w:szCs w:val="20"/>
        </w:rPr>
        <w:t>La dichiarazione di accettazione con beneficio deve essere seguita o preceduta dall'inventario dei beni del defunto nei termini stabiliti dalla legge.</w:t>
      </w:r>
      <w:r w:rsidRPr="000B2CF0">
        <w:rPr>
          <w:rFonts w:ascii="Verdana" w:hAnsi="Verdana"/>
          <w:color w:val="19191A"/>
          <w:sz w:val="20"/>
          <w:szCs w:val="20"/>
        </w:rPr>
        <w:br/>
        <w:t>L'inventario dell'eredità successivo all'accettazione può essere redatto da un notaio o dal cancelliere del Tribunale competente (</w:t>
      </w:r>
      <w:proofErr w:type="spellStart"/>
      <w:r w:rsidRPr="000B2CF0">
        <w:rPr>
          <w:rFonts w:ascii="Verdana" w:hAnsi="Verdana"/>
          <w:color w:val="19191A"/>
          <w:sz w:val="20"/>
          <w:szCs w:val="20"/>
        </w:rPr>
        <w:t>cioé</w:t>
      </w:r>
      <w:proofErr w:type="spellEnd"/>
      <w:r w:rsidRPr="000B2CF0">
        <w:rPr>
          <w:rFonts w:ascii="Verdana" w:hAnsi="Verdana"/>
          <w:color w:val="19191A"/>
          <w:sz w:val="20"/>
          <w:szCs w:val="20"/>
        </w:rPr>
        <w:t> il Tribunale dell'ultimo domicilio del defunto), entro tre mesi dalla morte se si è nel possesso dei beni o entro 3 mesi dall'accettazione se non si è nel possesso dei beni.</w:t>
      </w:r>
      <w:r w:rsidRPr="000B2CF0">
        <w:rPr>
          <w:rFonts w:ascii="Verdana" w:hAnsi="Verdana"/>
          <w:color w:val="19191A"/>
          <w:sz w:val="20"/>
          <w:szCs w:val="20"/>
        </w:rPr>
        <w:br/>
        <w:t>L'inventario dell'eredità precedente l'accettazione viene redatto da un notaio o da un cancelliere e deve essere seguito dall'accettazione beneficiata entro 40 (quaranta) giorni.</w:t>
      </w:r>
    </w:p>
    <w:p w14:paraId="12332384" w14:textId="7BF45375" w:rsidR="006B7564" w:rsidRPr="000B2CF0" w:rsidRDefault="006B7564" w:rsidP="006B756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Verdana" w:hAnsi="Verdana"/>
          <w:b/>
          <w:bCs/>
          <w:sz w:val="20"/>
          <w:szCs w:val="20"/>
        </w:rPr>
      </w:pPr>
      <w:r w:rsidRPr="000B2CF0">
        <w:rPr>
          <w:rStyle w:val="Enfasigrassetto"/>
          <w:rFonts w:ascii="Verdana" w:hAnsi="Verdana"/>
          <w:b w:val="0"/>
          <w:bCs w:val="0"/>
          <w:sz w:val="20"/>
          <w:szCs w:val="20"/>
          <w:shd w:val="clear" w:color="auto" w:fill="FFFFFF"/>
        </w:rPr>
        <w:t xml:space="preserve">Il Tribunale di Forlì </w:t>
      </w:r>
      <w:proofErr w:type="spellStart"/>
      <w:r w:rsidRPr="000B2CF0">
        <w:rPr>
          <w:rStyle w:val="Enfasigrassetto"/>
          <w:rFonts w:ascii="Verdana" w:hAnsi="Verdana"/>
          <w:b w:val="0"/>
          <w:bCs w:val="0"/>
          <w:sz w:val="20"/>
          <w:szCs w:val="20"/>
          <w:shd w:val="clear" w:color="auto" w:fill="FFFFFF"/>
        </w:rPr>
        <w:t>e'</w:t>
      </w:r>
      <w:proofErr w:type="spellEnd"/>
      <w:r w:rsidRPr="000B2CF0">
        <w:rPr>
          <w:rStyle w:val="Enfasigrassetto"/>
          <w:rFonts w:ascii="Verdana" w:hAnsi="Verdana"/>
          <w:b w:val="0"/>
          <w:bCs w:val="0"/>
          <w:sz w:val="20"/>
          <w:szCs w:val="20"/>
          <w:shd w:val="clear" w:color="auto" w:fill="FFFFFF"/>
        </w:rPr>
        <w:t xml:space="preserve"> competente solo se l'ultimo domicilio del defunto era entro la provincia di Forlì Cesena.</w:t>
      </w:r>
    </w:p>
    <w:p w14:paraId="4DE0D85E" w14:textId="77777777" w:rsidR="006B7564" w:rsidRPr="000B2CF0" w:rsidRDefault="006B7564" w:rsidP="006B756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19191A"/>
          <w:sz w:val="20"/>
          <w:szCs w:val="20"/>
        </w:rPr>
      </w:pPr>
    </w:p>
    <w:p w14:paraId="3CC82326" w14:textId="77777777" w:rsidR="006B7564" w:rsidRPr="000B2CF0" w:rsidRDefault="006B7564" w:rsidP="006B7564">
      <w:pPr>
        <w:shd w:val="clear" w:color="auto" w:fill="FFFFFF"/>
        <w:jc w:val="left"/>
        <w:rPr>
          <w:color w:val="19191A"/>
          <w:szCs w:val="20"/>
        </w:rPr>
      </w:pPr>
      <w:r w:rsidRPr="000B2CF0">
        <w:rPr>
          <w:rStyle w:val="Enfasigrassetto"/>
          <w:color w:val="19191A"/>
          <w:szCs w:val="20"/>
        </w:rPr>
        <w:t>NORMATIVA DI RIFERIMENTO</w:t>
      </w:r>
      <w:r w:rsidRPr="000B2CF0">
        <w:rPr>
          <w:color w:val="19191A"/>
          <w:szCs w:val="20"/>
        </w:rPr>
        <w:br/>
      </w:r>
    </w:p>
    <w:p w14:paraId="64F92A4A" w14:textId="77777777" w:rsidR="006B7564" w:rsidRPr="000B2CF0" w:rsidRDefault="006B7564" w:rsidP="006B7564">
      <w:pPr>
        <w:pStyle w:val="NormaleWeb"/>
        <w:shd w:val="clear" w:color="auto" w:fill="FFFFFF"/>
        <w:spacing w:before="0" w:beforeAutospacing="0"/>
        <w:rPr>
          <w:rFonts w:ascii="Verdana" w:hAnsi="Verdana"/>
          <w:color w:val="19191A"/>
          <w:sz w:val="20"/>
          <w:szCs w:val="20"/>
        </w:rPr>
      </w:pPr>
      <w:r w:rsidRPr="000B2CF0">
        <w:rPr>
          <w:rFonts w:ascii="Verdana" w:hAnsi="Verdana"/>
          <w:color w:val="19191A"/>
          <w:sz w:val="20"/>
          <w:szCs w:val="20"/>
        </w:rPr>
        <w:t>Inventario dell'eredità successivo all'accettazione (art. 484 c.c. , 494 c.c. e 769 c.p.c.)</w:t>
      </w:r>
      <w:r w:rsidRPr="000B2CF0">
        <w:rPr>
          <w:rFonts w:ascii="Verdana" w:hAnsi="Verdana"/>
          <w:color w:val="19191A"/>
          <w:sz w:val="20"/>
          <w:szCs w:val="20"/>
        </w:rPr>
        <w:br/>
        <w:t>Inventario dell'eredità precedente all'accettazione (art. 485 c.c. e 487 c.c.).</w:t>
      </w:r>
    </w:p>
    <w:p w14:paraId="45D84FA5" w14:textId="77777777" w:rsidR="006B7564" w:rsidRPr="000B2CF0" w:rsidRDefault="006B7564" w:rsidP="006B7564">
      <w:pPr>
        <w:shd w:val="clear" w:color="auto" w:fill="FFFFFF"/>
        <w:jc w:val="left"/>
        <w:rPr>
          <w:color w:val="19191A"/>
          <w:szCs w:val="20"/>
        </w:rPr>
      </w:pPr>
      <w:r w:rsidRPr="000B2CF0">
        <w:rPr>
          <w:rStyle w:val="Enfasigrassetto"/>
          <w:color w:val="19191A"/>
          <w:szCs w:val="20"/>
        </w:rPr>
        <w:t>CHI PUO'RICHIEDERLO</w:t>
      </w:r>
      <w:r w:rsidRPr="000B2CF0">
        <w:rPr>
          <w:color w:val="19191A"/>
          <w:szCs w:val="20"/>
        </w:rPr>
        <w:br/>
      </w:r>
    </w:p>
    <w:p w14:paraId="167442F6" w14:textId="77777777" w:rsidR="006B7564" w:rsidRPr="000B2CF0" w:rsidRDefault="006B7564" w:rsidP="006B7564">
      <w:pPr>
        <w:pStyle w:val="NormaleWeb"/>
        <w:shd w:val="clear" w:color="auto" w:fill="FFFFFF"/>
        <w:spacing w:before="0" w:beforeAutospacing="0"/>
        <w:rPr>
          <w:rFonts w:ascii="Verdana" w:hAnsi="Verdana"/>
          <w:color w:val="19191A"/>
          <w:sz w:val="20"/>
          <w:szCs w:val="20"/>
        </w:rPr>
      </w:pPr>
      <w:r w:rsidRPr="000B2CF0">
        <w:rPr>
          <w:rFonts w:ascii="Verdana" w:hAnsi="Verdana"/>
          <w:color w:val="19191A"/>
          <w:sz w:val="20"/>
          <w:szCs w:val="20"/>
        </w:rPr>
        <w:t>L'erede.</w:t>
      </w:r>
    </w:p>
    <w:p w14:paraId="49FD1178" w14:textId="77777777" w:rsidR="008847CA" w:rsidRPr="000B2CF0" w:rsidRDefault="008847CA" w:rsidP="008847CA">
      <w:pPr>
        <w:tabs>
          <w:tab w:val="left" w:pos="708"/>
        </w:tabs>
        <w:spacing w:line="260" w:lineRule="exact"/>
        <w:rPr>
          <w:rFonts w:cs="Arial"/>
          <w:b/>
          <w:bCs/>
          <w:color w:val="auto"/>
          <w:kern w:val="2"/>
          <w:szCs w:val="20"/>
          <w:u w:val="single"/>
        </w:rPr>
      </w:pPr>
      <w:r w:rsidRPr="000B2CF0">
        <w:rPr>
          <w:rFonts w:cs="Arial"/>
          <w:b/>
          <w:bCs/>
          <w:color w:val="auto"/>
          <w:kern w:val="2"/>
          <w:szCs w:val="20"/>
          <w:u w:val="single"/>
        </w:rPr>
        <w:t>DOVE PRESENTARE LA RICHIESTA</w:t>
      </w:r>
    </w:p>
    <w:p w14:paraId="0C940489" w14:textId="77777777" w:rsidR="008847CA" w:rsidRPr="000B2CF0" w:rsidRDefault="008847CA" w:rsidP="008847CA">
      <w:pPr>
        <w:tabs>
          <w:tab w:val="left" w:pos="708"/>
        </w:tabs>
        <w:spacing w:line="260" w:lineRule="exact"/>
        <w:rPr>
          <w:rFonts w:cs="Arial"/>
          <w:b/>
          <w:bCs/>
          <w:color w:val="auto"/>
          <w:kern w:val="2"/>
          <w:szCs w:val="20"/>
        </w:rPr>
      </w:pPr>
      <w:r w:rsidRPr="000B2CF0">
        <w:rPr>
          <w:rFonts w:cs="Arial"/>
          <w:b/>
          <w:bCs/>
          <w:color w:val="auto"/>
          <w:kern w:val="2"/>
          <w:szCs w:val="20"/>
        </w:rPr>
        <w:t>Cancelleria della Volontaria Giurisdizione</w:t>
      </w:r>
    </w:p>
    <w:p w14:paraId="257EAA60" w14:textId="77777777" w:rsidR="008847CA" w:rsidRPr="000B2CF0" w:rsidRDefault="008847CA" w:rsidP="008847CA">
      <w:pPr>
        <w:tabs>
          <w:tab w:val="left" w:pos="708"/>
        </w:tabs>
        <w:spacing w:line="260" w:lineRule="exact"/>
        <w:rPr>
          <w:rFonts w:cs="Arial"/>
          <w:bCs/>
          <w:color w:val="auto"/>
          <w:kern w:val="2"/>
          <w:szCs w:val="20"/>
        </w:rPr>
      </w:pPr>
      <w:r w:rsidRPr="000B2CF0">
        <w:rPr>
          <w:rFonts w:cs="Arial"/>
          <w:bCs/>
          <w:color w:val="auto"/>
          <w:kern w:val="2"/>
          <w:szCs w:val="20"/>
        </w:rPr>
        <w:t>Piazza C. Beccaria, 1  Forlì - Piano 2° - Stanza 211</w:t>
      </w:r>
    </w:p>
    <w:p w14:paraId="075AFDF8" w14:textId="77777777" w:rsidR="008847CA" w:rsidRPr="000B2CF0" w:rsidRDefault="008847CA" w:rsidP="008847CA">
      <w:pPr>
        <w:tabs>
          <w:tab w:val="left" w:pos="708"/>
        </w:tabs>
        <w:spacing w:line="260" w:lineRule="exact"/>
        <w:rPr>
          <w:rFonts w:cs="Arial"/>
          <w:b/>
          <w:bCs/>
          <w:kern w:val="2"/>
          <w:szCs w:val="20"/>
        </w:rPr>
      </w:pPr>
    </w:p>
    <w:p w14:paraId="48CDC572" w14:textId="77777777" w:rsidR="008847CA" w:rsidRPr="000B2CF0" w:rsidRDefault="008847CA" w:rsidP="008847CA">
      <w:pPr>
        <w:pStyle w:val="NormaleWeb"/>
        <w:rPr>
          <w:rStyle w:val="Enfasigrassetto"/>
          <w:rFonts w:ascii="Verdana" w:eastAsia="Calibri" w:hAnsi="Verdana"/>
          <w:sz w:val="20"/>
          <w:szCs w:val="20"/>
        </w:rPr>
      </w:pPr>
      <w:r w:rsidRPr="000B2CF0">
        <w:rPr>
          <w:rStyle w:val="Enfasigrassetto"/>
          <w:rFonts w:ascii="Verdana" w:eastAsia="Calibri" w:hAnsi="Verdana"/>
          <w:sz w:val="20"/>
          <w:szCs w:val="20"/>
        </w:rPr>
        <w:t>ACCESSO ALL’UFFICIO SU APPUNTAMENTO da fissarsi con le seguenti modalità:</w:t>
      </w:r>
    </w:p>
    <w:p w14:paraId="191C82A7" w14:textId="77777777" w:rsidR="008847CA" w:rsidRPr="000B2CF0" w:rsidRDefault="008847CA" w:rsidP="008847CA">
      <w:pPr>
        <w:rPr>
          <w:rStyle w:val="Enfasigrassetto"/>
          <w:b w:val="0"/>
          <w:bCs w:val="0"/>
          <w:color w:val="auto"/>
          <w:szCs w:val="20"/>
        </w:rPr>
      </w:pPr>
      <w:r w:rsidRPr="000B2CF0">
        <w:rPr>
          <w:rStyle w:val="Enfasigrassetto"/>
          <w:b w:val="0"/>
          <w:bCs w:val="0"/>
          <w:color w:val="auto"/>
          <w:szCs w:val="20"/>
        </w:rPr>
        <w:t>Telefonando al numero: 0543 717125 (Ufficio Relazioni con il Pubblico) attivo dal lunedì al sabato dalle ore 08.30.00 alle ore 13.00. Si fa presente che, a causa dell’intenso traffico di chiamate, può essere difficile prendere la linea.</w:t>
      </w:r>
    </w:p>
    <w:p w14:paraId="028D07F0" w14:textId="4D713134" w:rsidR="006B7564" w:rsidRPr="000B2CF0" w:rsidRDefault="006B7564" w:rsidP="006B7564">
      <w:pPr>
        <w:shd w:val="clear" w:color="auto" w:fill="FFFFFF"/>
        <w:jc w:val="left"/>
        <w:rPr>
          <w:rStyle w:val="Enfasigrassetto"/>
          <w:color w:val="auto"/>
          <w:szCs w:val="20"/>
        </w:rPr>
      </w:pPr>
    </w:p>
    <w:p w14:paraId="42833067" w14:textId="77777777" w:rsidR="000B2CF0" w:rsidRPr="000B2CF0" w:rsidRDefault="000B2CF0" w:rsidP="000B2CF0">
      <w:pPr>
        <w:pStyle w:val="Corpotesto"/>
        <w:spacing w:line="360" w:lineRule="auto"/>
        <w:rPr>
          <w:b/>
          <w:color w:val="auto"/>
          <w:szCs w:val="20"/>
        </w:rPr>
      </w:pPr>
      <w:r w:rsidRPr="000B2CF0">
        <w:rPr>
          <w:b/>
          <w:color w:val="auto"/>
          <w:szCs w:val="20"/>
        </w:rPr>
        <w:t>DOCUMENTI NECESSARI E DIRITTI DOVUTI DA ALLEGARE ALLA RICHIESTA</w:t>
      </w:r>
    </w:p>
    <w:p w14:paraId="3DE4AFF7" w14:textId="77777777" w:rsidR="000B2CF0" w:rsidRPr="000B2CF0" w:rsidRDefault="000B2CF0" w:rsidP="000B2CF0">
      <w:pPr>
        <w:pStyle w:val="Corpotesto"/>
        <w:numPr>
          <w:ilvl w:val="0"/>
          <w:numId w:val="3"/>
        </w:numPr>
        <w:spacing w:line="360" w:lineRule="auto"/>
        <w:rPr>
          <w:color w:val="auto"/>
          <w:szCs w:val="20"/>
        </w:rPr>
      </w:pPr>
      <w:r w:rsidRPr="000B2CF0">
        <w:rPr>
          <w:color w:val="auto"/>
          <w:szCs w:val="20"/>
        </w:rPr>
        <w:t>Copia fronte/retro della carta d’identità del richiedente;</w:t>
      </w:r>
    </w:p>
    <w:p w14:paraId="093F7AB0" w14:textId="77777777" w:rsidR="000B2CF0" w:rsidRPr="000B2CF0" w:rsidRDefault="000B2CF0" w:rsidP="000B2CF0">
      <w:pPr>
        <w:pStyle w:val="Corpotesto"/>
        <w:numPr>
          <w:ilvl w:val="0"/>
          <w:numId w:val="3"/>
        </w:numPr>
        <w:spacing w:line="360" w:lineRule="auto"/>
        <w:ind w:left="714" w:hanging="357"/>
        <w:rPr>
          <w:color w:val="auto"/>
          <w:szCs w:val="20"/>
        </w:rPr>
      </w:pPr>
      <w:r w:rsidRPr="000B2CF0">
        <w:rPr>
          <w:color w:val="auto"/>
          <w:szCs w:val="20"/>
        </w:rPr>
        <w:t xml:space="preserve">Fotocopia dei codici fiscali del richiedente, del de </w:t>
      </w:r>
      <w:proofErr w:type="spellStart"/>
      <w:r w:rsidRPr="000B2CF0">
        <w:rPr>
          <w:color w:val="auto"/>
          <w:szCs w:val="20"/>
        </w:rPr>
        <w:t>cuius</w:t>
      </w:r>
      <w:proofErr w:type="spellEnd"/>
      <w:r w:rsidRPr="000B2CF0">
        <w:rPr>
          <w:color w:val="auto"/>
          <w:szCs w:val="20"/>
        </w:rPr>
        <w:t>, dei minori/tutelati;</w:t>
      </w:r>
    </w:p>
    <w:p w14:paraId="63527140" w14:textId="77777777" w:rsidR="000B2CF0" w:rsidRPr="000B2CF0" w:rsidRDefault="000B2CF0" w:rsidP="000B2CF0">
      <w:pPr>
        <w:pStyle w:val="Corpotesto"/>
        <w:numPr>
          <w:ilvl w:val="0"/>
          <w:numId w:val="3"/>
        </w:numPr>
        <w:spacing w:line="360" w:lineRule="auto"/>
        <w:ind w:left="714" w:hanging="357"/>
        <w:rPr>
          <w:i/>
          <w:color w:val="auto"/>
          <w:szCs w:val="20"/>
        </w:rPr>
      </w:pPr>
      <w:r w:rsidRPr="000B2CF0">
        <w:rPr>
          <w:color w:val="auto"/>
          <w:szCs w:val="20"/>
        </w:rPr>
        <w:t>Originale in carta semplice del certificato di morte;</w:t>
      </w:r>
    </w:p>
    <w:p w14:paraId="6CCF90BE" w14:textId="77777777" w:rsidR="000B2CF0" w:rsidRPr="000B2CF0" w:rsidRDefault="000B2CF0" w:rsidP="000B2CF0">
      <w:pPr>
        <w:numPr>
          <w:ilvl w:val="0"/>
          <w:numId w:val="3"/>
        </w:numPr>
        <w:suppressAutoHyphens/>
        <w:spacing w:line="360" w:lineRule="auto"/>
        <w:rPr>
          <w:rFonts w:cs="Arial"/>
          <w:color w:val="auto"/>
          <w:szCs w:val="20"/>
        </w:rPr>
      </w:pPr>
      <w:r w:rsidRPr="000B2CF0">
        <w:rPr>
          <w:color w:val="auto"/>
          <w:szCs w:val="20"/>
        </w:rPr>
        <w:t>in presenza di testamento, copia rilasciata dal notaio con gli estremi della registrazione;</w:t>
      </w:r>
    </w:p>
    <w:p w14:paraId="71F0C9D3" w14:textId="77777777" w:rsidR="000B2CF0" w:rsidRPr="000B2CF0" w:rsidRDefault="000B2CF0" w:rsidP="000B2CF0">
      <w:pPr>
        <w:numPr>
          <w:ilvl w:val="0"/>
          <w:numId w:val="3"/>
        </w:numPr>
        <w:suppressAutoHyphens/>
        <w:spacing w:line="360" w:lineRule="auto"/>
        <w:rPr>
          <w:rFonts w:cs="Arial"/>
          <w:color w:val="auto"/>
          <w:szCs w:val="20"/>
        </w:rPr>
      </w:pPr>
      <w:r w:rsidRPr="000B2CF0">
        <w:rPr>
          <w:color w:val="auto"/>
          <w:szCs w:val="20"/>
        </w:rPr>
        <w:t>MODULO dichiarazione sostitutiva eredi;</w:t>
      </w:r>
    </w:p>
    <w:p w14:paraId="3D7B86C8" w14:textId="77777777" w:rsidR="000B2CF0" w:rsidRPr="000B2CF0" w:rsidRDefault="000B2CF0" w:rsidP="000B2CF0">
      <w:pPr>
        <w:numPr>
          <w:ilvl w:val="0"/>
          <w:numId w:val="3"/>
        </w:numPr>
        <w:suppressAutoHyphens/>
        <w:spacing w:line="360" w:lineRule="auto"/>
        <w:rPr>
          <w:rFonts w:cs="Arial"/>
          <w:color w:val="auto"/>
          <w:szCs w:val="20"/>
        </w:rPr>
      </w:pPr>
      <w:r w:rsidRPr="000B2CF0">
        <w:rPr>
          <w:color w:val="auto"/>
          <w:szCs w:val="20"/>
        </w:rPr>
        <w:t>MODULO nota di accompagnamento successioni</w:t>
      </w:r>
    </w:p>
    <w:p w14:paraId="46EE8C7C" w14:textId="77777777" w:rsidR="000B2CF0" w:rsidRPr="000B2CF0" w:rsidRDefault="000B2CF0" w:rsidP="000B2CF0">
      <w:pPr>
        <w:pStyle w:val="Corpotesto"/>
        <w:numPr>
          <w:ilvl w:val="0"/>
          <w:numId w:val="3"/>
        </w:numPr>
        <w:spacing w:line="360" w:lineRule="auto"/>
        <w:rPr>
          <w:bCs/>
          <w:i/>
          <w:color w:val="auto"/>
          <w:szCs w:val="20"/>
        </w:rPr>
      </w:pPr>
      <w:r w:rsidRPr="000B2CF0">
        <w:rPr>
          <w:bCs/>
          <w:color w:val="auto"/>
          <w:szCs w:val="20"/>
        </w:rPr>
        <w:t xml:space="preserve">Versamento tramite piattaforma tecnologica del contributo unificato di Euro 98,00 (esente se istanza  in nome e per conto di minori, interdetti e beneficiari di amministrazione di sostegno) e diritti di cancelleria  da euro 27,00 (da effettuarsi tramite il seguente link:   </w:t>
      </w:r>
      <w:hyperlink r:id="rId5" w:history="1">
        <w:r w:rsidRPr="000B2CF0">
          <w:rPr>
            <w:rStyle w:val="Collegamentoipertestuale"/>
            <w:rFonts w:cs="Arial"/>
            <w:szCs w:val="20"/>
          </w:rPr>
          <w:t>https://servizipst.giustizia.it/PST/it/pagopa_nuovarich.wp</w:t>
        </w:r>
      </w:hyperlink>
      <w:r w:rsidRPr="000B2CF0">
        <w:rPr>
          <w:rFonts w:cs="Arial"/>
          <w:color w:val="9CC2E5"/>
          <w:szCs w:val="20"/>
        </w:rPr>
        <w:t xml:space="preserve"> )</w:t>
      </w:r>
    </w:p>
    <w:p w14:paraId="7E6933EF" w14:textId="77777777" w:rsidR="006B7564" w:rsidRPr="000B2CF0" w:rsidRDefault="006B7564">
      <w:pPr>
        <w:spacing w:after="160" w:line="259" w:lineRule="auto"/>
        <w:jc w:val="left"/>
        <w:rPr>
          <w:color w:val="19191A"/>
          <w:kern w:val="0"/>
          <w:szCs w:val="20"/>
          <w:lang w:eastAsia="it-IT"/>
        </w:rPr>
      </w:pPr>
      <w:r w:rsidRPr="000B2CF0">
        <w:rPr>
          <w:color w:val="19191A"/>
          <w:szCs w:val="20"/>
        </w:rPr>
        <w:br w:type="page"/>
      </w:r>
    </w:p>
    <w:p w14:paraId="291D4BBA" w14:textId="77777777" w:rsidR="006B7564" w:rsidRDefault="006B7564">
      <w:pPr>
        <w:spacing w:after="160" w:line="259" w:lineRule="auto"/>
        <w:jc w:val="left"/>
        <w:rPr>
          <w:b/>
          <w:color w:val="auto"/>
          <w:sz w:val="24"/>
        </w:rPr>
      </w:pPr>
    </w:p>
    <w:p w14:paraId="5C15850C" w14:textId="77777777" w:rsidR="00481B23" w:rsidRDefault="00F93A61" w:rsidP="00F93A61">
      <w:pPr>
        <w:pStyle w:val="Corpotesto"/>
        <w:spacing w:after="120" w:line="240" w:lineRule="auto"/>
        <w:ind w:left="1416" w:firstLine="708"/>
        <w:jc w:val="center"/>
        <w:rPr>
          <w:bCs/>
          <w:smallCaps/>
          <w:color w:val="auto"/>
          <w:sz w:val="24"/>
        </w:rPr>
      </w:pPr>
      <w:r w:rsidRPr="00F93A61">
        <w:rPr>
          <w:bCs/>
          <w:smallCaps/>
          <w:color w:val="auto"/>
          <w:sz w:val="24"/>
        </w:rPr>
        <w:t xml:space="preserve">Al </w:t>
      </w:r>
      <w:r w:rsidR="00481B23" w:rsidRPr="00F93A61">
        <w:rPr>
          <w:bCs/>
          <w:smallCaps/>
          <w:color w:val="auto"/>
          <w:sz w:val="24"/>
        </w:rPr>
        <w:t>Tribunale Ordinario di FORLI’</w:t>
      </w:r>
    </w:p>
    <w:p w14:paraId="409E171E" w14:textId="77777777" w:rsidR="00F93A61" w:rsidRPr="00F93A61" w:rsidRDefault="00F93A61" w:rsidP="00F93A61">
      <w:pPr>
        <w:pStyle w:val="Corpotesto"/>
        <w:spacing w:after="120" w:line="240" w:lineRule="auto"/>
        <w:ind w:left="1416" w:firstLine="708"/>
        <w:jc w:val="center"/>
        <w:rPr>
          <w:bCs/>
          <w:smallCaps/>
          <w:color w:val="auto"/>
          <w:sz w:val="24"/>
        </w:rPr>
      </w:pPr>
      <w:r>
        <w:rPr>
          <w:bCs/>
          <w:smallCaps/>
          <w:color w:val="auto"/>
          <w:sz w:val="24"/>
        </w:rPr>
        <w:t>Giudice delle Successioni</w:t>
      </w:r>
    </w:p>
    <w:p w14:paraId="20958057" w14:textId="77777777" w:rsidR="00481B23" w:rsidRPr="00916A3A" w:rsidRDefault="00481B23" w:rsidP="00F93A61">
      <w:pPr>
        <w:pStyle w:val="Corpotesto"/>
        <w:shd w:val="clear" w:color="auto" w:fill="F2F2F2"/>
        <w:tabs>
          <w:tab w:val="left" w:pos="5840"/>
        </w:tabs>
        <w:spacing w:after="60" w:line="240" w:lineRule="auto"/>
        <w:jc w:val="left"/>
        <w:rPr>
          <w:b/>
          <w:color w:val="auto"/>
          <w:sz w:val="6"/>
        </w:rPr>
      </w:pPr>
      <w:r>
        <w:rPr>
          <w:b/>
          <w:color w:val="auto"/>
          <w:sz w:val="6"/>
        </w:rPr>
        <w:tab/>
      </w:r>
    </w:p>
    <w:p w14:paraId="22695DFA" w14:textId="77777777" w:rsidR="003226E2" w:rsidRDefault="00481B23" w:rsidP="00F93A61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 xml:space="preserve">Richiesta nomina </w:t>
      </w:r>
      <w:r w:rsidR="000E4383">
        <w:rPr>
          <w:b/>
          <w:color w:val="auto"/>
          <w:sz w:val="22"/>
        </w:rPr>
        <w:t>c</w:t>
      </w:r>
      <w:r>
        <w:rPr>
          <w:b/>
          <w:color w:val="auto"/>
          <w:sz w:val="22"/>
        </w:rPr>
        <w:t>ancelliere per redazione inventario beni di proprietà del defunto</w:t>
      </w:r>
    </w:p>
    <w:p w14:paraId="3F470787" w14:textId="77777777" w:rsidR="00481B23" w:rsidRPr="00082CD6" w:rsidRDefault="003226E2" w:rsidP="00F93A61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16"/>
        </w:rPr>
      </w:pPr>
      <w:r>
        <w:rPr>
          <w:b/>
          <w:color w:val="auto"/>
          <w:sz w:val="22"/>
        </w:rPr>
        <w:t>(art. 769 c.p.c.)</w:t>
      </w:r>
      <w:r w:rsidR="00481B23">
        <w:rPr>
          <w:b/>
          <w:color w:val="auto"/>
          <w:sz w:val="22"/>
        </w:rPr>
        <w:t xml:space="preserve"> </w:t>
      </w:r>
    </w:p>
    <w:p w14:paraId="22F8995E" w14:textId="77777777" w:rsidR="00481B23" w:rsidRPr="00916A3A" w:rsidRDefault="00481B23" w:rsidP="00481B23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12C3F2D6" w14:textId="77777777" w:rsidR="00F93A61" w:rsidRDefault="00F93A61" w:rsidP="00481B23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0247A961" w14:textId="3176859F" w:rsidR="00481B23" w:rsidRDefault="00481B23" w:rsidP="00481B23">
      <w:pPr>
        <w:pStyle w:val="Corpotesto"/>
        <w:spacing w:line="276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</w:t>
      </w:r>
      <w:r w:rsidR="00951FBB">
        <w:rPr>
          <w:color w:val="auto"/>
          <w:szCs w:val="20"/>
        </w:rPr>
        <w:t>l/I</w:t>
      </w:r>
      <w:r w:rsidRPr="006E2726">
        <w:rPr>
          <w:color w:val="auto"/>
          <w:szCs w:val="20"/>
        </w:rPr>
        <w:t xml:space="preserve"> sottoscritt</w:t>
      </w:r>
      <w:r w:rsidR="00951FBB">
        <w:rPr>
          <w:color w:val="auto"/>
          <w:szCs w:val="20"/>
        </w:rPr>
        <w:t>o/</w:t>
      </w:r>
      <w:r w:rsidR="00F3530D">
        <w:rPr>
          <w:color w:val="auto"/>
          <w:szCs w:val="20"/>
        </w:rPr>
        <w:t>i</w:t>
      </w:r>
      <w:r w:rsidRPr="006E2726">
        <w:rPr>
          <w:color w:val="auto"/>
          <w:szCs w:val="20"/>
        </w:rPr>
        <w:t>:</w:t>
      </w:r>
    </w:p>
    <w:p w14:paraId="1239931B" w14:textId="77777777" w:rsidR="003F36F0" w:rsidRPr="006E2726" w:rsidRDefault="003F36F0" w:rsidP="00481B23">
      <w:pPr>
        <w:pStyle w:val="Corpotesto"/>
        <w:spacing w:line="276" w:lineRule="auto"/>
        <w:jc w:val="left"/>
        <w:rPr>
          <w:color w:val="auto"/>
          <w:szCs w:val="20"/>
        </w:rPr>
      </w:pP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45"/>
        <w:gridCol w:w="7018"/>
      </w:tblGrid>
      <w:tr w:rsidR="00481B23" w:rsidRPr="009943C8" w14:paraId="15CABCEF" w14:textId="77777777" w:rsidTr="000E4383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45CD3460" w14:textId="77777777" w:rsidR="00481B23" w:rsidRPr="00914701" w:rsidRDefault="00481B23" w:rsidP="009C47B4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914701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C5F0EE1" w14:textId="77777777" w:rsidR="00481B23" w:rsidRPr="009943C8" w:rsidRDefault="00481B23" w:rsidP="009C47B4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481B23" w:rsidRPr="009943C8" w14:paraId="50FF6B47" w14:textId="77777777" w:rsidTr="000E4383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1DBEE595" w14:textId="77777777" w:rsidR="00481B23" w:rsidRPr="00914701" w:rsidRDefault="00481B23" w:rsidP="009C47B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14701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F7A46EB" w14:textId="77777777" w:rsidR="00481B23" w:rsidRPr="009943C8" w:rsidRDefault="00481B23" w:rsidP="009C47B4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481B23" w:rsidRPr="009943C8" w14:paraId="7AC391CA" w14:textId="77777777" w:rsidTr="000E4383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71C36EB0" w14:textId="77777777" w:rsidR="00481B23" w:rsidRPr="00914701" w:rsidRDefault="00481B23" w:rsidP="009C47B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14701">
              <w:rPr>
                <w:i/>
                <w:color w:val="auto"/>
                <w:sz w:val="16"/>
                <w:szCs w:val="18"/>
              </w:rPr>
              <w:t>RESIDENZA (Via/</w:t>
            </w:r>
            <w:proofErr w:type="spellStart"/>
            <w:r w:rsidRPr="00914701">
              <w:rPr>
                <w:i/>
                <w:color w:val="auto"/>
                <w:sz w:val="16"/>
                <w:szCs w:val="18"/>
              </w:rPr>
              <w:t>Piazza,n°civico,Città,CAP</w:t>
            </w:r>
            <w:proofErr w:type="spellEnd"/>
            <w:r w:rsidRPr="00914701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17A455A" w14:textId="77777777" w:rsidR="00481B23" w:rsidRPr="009943C8" w:rsidRDefault="00481B23" w:rsidP="009C47B4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F93A61" w:rsidRPr="009943C8" w14:paraId="59364565" w14:textId="77777777" w:rsidTr="000E4383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3BBCFB94" w14:textId="4A034D04" w:rsidR="00F93A61" w:rsidRPr="00914701" w:rsidRDefault="00951FBB" w:rsidP="009C47B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T</w:t>
            </w:r>
            <w:r w:rsidR="00F93A61">
              <w:rPr>
                <w:i/>
                <w:color w:val="auto"/>
                <w:sz w:val="16"/>
                <w:szCs w:val="18"/>
              </w:rPr>
              <w:t>elefono</w:t>
            </w:r>
            <w:r>
              <w:rPr>
                <w:i/>
                <w:color w:val="auto"/>
                <w:sz w:val="16"/>
                <w:szCs w:val="18"/>
              </w:rPr>
              <w:t xml:space="preserve"> e indirizzo </w:t>
            </w:r>
            <w:proofErr w:type="gramStart"/>
            <w:r>
              <w:rPr>
                <w:i/>
                <w:color w:val="auto"/>
                <w:sz w:val="16"/>
                <w:szCs w:val="18"/>
              </w:rPr>
              <w:t>email</w:t>
            </w:r>
            <w:proofErr w:type="gramEnd"/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C0C26B8" w14:textId="77777777" w:rsidR="00F93A61" w:rsidRPr="009943C8" w:rsidRDefault="00F93A61" w:rsidP="009C47B4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12112AC1" w14:textId="77777777" w:rsidR="00481B23" w:rsidRPr="006B7EDB" w:rsidRDefault="00481B23" w:rsidP="00481B23">
      <w:pPr>
        <w:pStyle w:val="Corpotesto"/>
        <w:spacing w:line="360" w:lineRule="auto"/>
        <w:jc w:val="center"/>
        <w:rPr>
          <w:b/>
          <w:color w:val="auto"/>
          <w:sz w:val="2"/>
          <w:szCs w:val="20"/>
          <w:u w:val="single"/>
        </w:rPr>
      </w:pPr>
    </w:p>
    <w:p w14:paraId="37A1F9A4" w14:textId="77777777" w:rsidR="000E4383" w:rsidRPr="006B7EDB" w:rsidRDefault="000E4383" w:rsidP="000E4383">
      <w:pPr>
        <w:pStyle w:val="Corpotesto"/>
        <w:spacing w:line="360" w:lineRule="auto"/>
        <w:jc w:val="center"/>
        <w:rPr>
          <w:b/>
          <w:color w:val="auto"/>
          <w:sz w:val="2"/>
          <w:szCs w:val="20"/>
          <w:u w:val="single"/>
        </w:rPr>
      </w:pPr>
    </w:p>
    <w:p w14:paraId="6D0382F6" w14:textId="77777777" w:rsidR="00F3530D" w:rsidRPr="006E2726" w:rsidRDefault="00F3530D" w:rsidP="00F3530D">
      <w:pPr>
        <w:pStyle w:val="Corpotesto"/>
        <w:spacing w:line="276" w:lineRule="auto"/>
        <w:jc w:val="left"/>
        <w:rPr>
          <w:color w:val="auto"/>
          <w:szCs w:val="20"/>
        </w:rPr>
      </w:pP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45"/>
        <w:gridCol w:w="7018"/>
      </w:tblGrid>
      <w:tr w:rsidR="00F3530D" w:rsidRPr="009943C8" w14:paraId="6265B6C5" w14:textId="77777777" w:rsidTr="007125C2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3AC414A6" w14:textId="77777777" w:rsidR="00F3530D" w:rsidRPr="00914701" w:rsidRDefault="00F3530D" w:rsidP="007125C2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914701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F58F2C2" w14:textId="77777777" w:rsidR="00F3530D" w:rsidRPr="009943C8" w:rsidRDefault="00F3530D" w:rsidP="007125C2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F3530D" w:rsidRPr="009943C8" w14:paraId="55DCCDD1" w14:textId="77777777" w:rsidTr="007125C2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7321898A" w14:textId="77777777" w:rsidR="00F3530D" w:rsidRPr="00914701" w:rsidRDefault="00F3530D" w:rsidP="007125C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14701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8A67B80" w14:textId="77777777" w:rsidR="00F3530D" w:rsidRPr="009943C8" w:rsidRDefault="00F3530D" w:rsidP="007125C2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F3530D" w:rsidRPr="009943C8" w14:paraId="00DBC522" w14:textId="77777777" w:rsidTr="007125C2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12D0AF7C" w14:textId="77777777" w:rsidR="00F3530D" w:rsidRPr="00914701" w:rsidRDefault="00F3530D" w:rsidP="007125C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14701">
              <w:rPr>
                <w:i/>
                <w:color w:val="auto"/>
                <w:sz w:val="16"/>
                <w:szCs w:val="18"/>
              </w:rPr>
              <w:t>RESIDENZA (Via/</w:t>
            </w:r>
            <w:proofErr w:type="spellStart"/>
            <w:r w:rsidRPr="00914701">
              <w:rPr>
                <w:i/>
                <w:color w:val="auto"/>
                <w:sz w:val="16"/>
                <w:szCs w:val="18"/>
              </w:rPr>
              <w:t>Piazza,n°civico,Città,CAP</w:t>
            </w:r>
            <w:proofErr w:type="spellEnd"/>
            <w:r w:rsidRPr="00914701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AE8D261" w14:textId="77777777" w:rsidR="00F3530D" w:rsidRPr="009943C8" w:rsidRDefault="00F3530D" w:rsidP="007125C2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F3530D" w:rsidRPr="009943C8" w14:paraId="33DBD995" w14:textId="77777777" w:rsidTr="007125C2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0A26606D" w14:textId="0468DB14" w:rsidR="00F3530D" w:rsidRPr="00914701" w:rsidRDefault="00951FBB" w:rsidP="007125C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T</w:t>
            </w:r>
            <w:r w:rsidR="00F3530D">
              <w:rPr>
                <w:i/>
                <w:color w:val="auto"/>
                <w:sz w:val="16"/>
                <w:szCs w:val="18"/>
              </w:rPr>
              <w:t>elefono</w:t>
            </w:r>
            <w:r>
              <w:rPr>
                <w:i/>
                <w:color w:val="auto"/>
                <w:sz w:val="16"/>
                <w:szCs w:val="18"/>
              </w:rPr>
              <w:t xml:space="preserve"> e indirizzo </w:t>
            </w:r>
            <w:proofErr w:type="gramStart"/>
            <w:r>
              <w:rPr>
                <w:i/>
                <w:color w:val="auto"/>
                <w:sz w:val="16"/>
                <w:szCs w:val="18"/>
              </w:rPr>
              <w:t>email</w:t>
            </w:r>
            <w:proofErr w:type="gramEnd"/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D4DFC7A" w14:textId="77777777" w:rsidR="00F3530D" w:rsidRPr="009943C8" w:rsidRDefault="00F3530D" w:rsidP="007125C2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2E707D3F" w14:textId="77777777" w:rsidR="00F3530D" w:rsidRDefault="00F3530D" w:rsidP="003226E2">
      <w:pPr>
        <w:pStyle w:val="Corpotesto"/>
        <w:spacing w:line="360" w:lineRule="auto"/>
        <w:jc w:val="left"/>
        <w:rPr>
          <w:bCs/>
          <w:color w:val="auto"/>
          <w:szCs w:val="20"/>
        </w:rPr>
      </w:pPr>
    </w:p>
    <w:p w14:paraId="03A85CFA" w14:textId="77454698" w:rsidR="00F3530D" w:rsidRDefault="00F3530D" w:rsidP="003226E2">
      <w:pPr>
        <w:pStyle w:val="Corpotesto"/>
        <w:spacing w:line="360" w:lineRule="auto"/>
        <w:jc w:val="left"/>
        <w:rPr>
          <w:bCs/>
          <w:color w:val="auto"/>
          <w:szCs w:val="20"/>
        </w:rPr>
      </w:pPr>
      <w:r>
        <w:rPr>
          <w:bCs/>
          <w:color w:val="auto"/>
          <w:szCs w:val="20"/>
        </w:rPr>
        <w:t xml:space="preserve">In qualità di </w:t>
      </w:r>
      <w:r w:rsidR="00951FBB">
        <w:rPr>
          <w:bCs/>
          <w:color w:val="auto"/>
          <w:szCs w:val="20"/>
        </w:rPr>
        <w:t>……………………………………</w:t>
      </w:r>
      <w:r w:rsidR="00D20E39">
        <w:rPr>
          <w:bCs/>
          <w:color w:val="auto"/>
          <w:szCs w:val="20"/>
        </w:rPr>
        <w:t>………</w:t>
      </w:r>
      <w:proofErr w:type="gramStart"/>
      <w:r w:rsidR="00D20E39">
        <w:rPr>
          <w:bCs/>
          <w:color w:val="auto"/>
          <w:szCs w:val="20"/>
        </w:rPr>
        <w:t>…….</w:t>
      </w:r>
      <w:proofErr w:type="gramEnd"/>
      <w:r>
        <w:rPr>
          <w:bCs/>
          <w:color w:val="auto"/>
          <w:szCs w:val="20"/>
        </w:rPr>
        <w:t>………………………………………………………………………………………………</w:t>
      </w:r>
    </w:p>
    <w:p w14:paraId="5BF2E603" w14:textId="44ACE628" w:rsidR="000E4383" w:rsidRDefault="003226E2" w:rsidP="003226E2">
      <w:pPr>
        <w:pStyle w:val="Corpotesto"/>
        <w:spacing w:line="360" w:lineRule="auto"/>
        <w:jc w:val="left"/>
        <w:rPr>
          <w:bCs/>
          <w:color w:val="auto"/>
          <w:szCs w:val="20"/>
        </w:rPr>
      </w:pPr>
      <w:r w:rsidRPr="003226E2">
        <w:rPr>
          <w:bCs/>
          <w:color w:val="auto"/>
          <w:szCs w:val="20"/>
        </w:rPr>
        <w:t>Chiamato</w:t>
      </w:r>
      <w:r>
        <w:rPr>
          <w:bCs/>
          <w:color w:val="auto"/>
          <w:szCs w:val="20"/>
        </w:rPr>
        <w:t>/</w:t>
      </w:r>
      <w:r w:rsidR="00D20E39">
        <w:rPr>
          <w:bCs/>
          <w:color w:val="auto"/>
          <w:szCs w:val="20"/>
        </w:rPr>
        <w:t>i</w:t>
      </w:r>
      <w:r w:rsidRPr="003226E2">
        <w:rPr>
          <w:bCs/>
          <w:color w:val="auto"/>
          <w:szCs w:val="20"/>
        </w:rPr>
        <w:t xml:space="preserve"> all</w:t>
      </w:r>
      <w:r>
        <w:rPr>
          <w:bCs/>
          <w:color w:val="auto"/>
          <w:szCs w:val="20"/>
        </w:rPr>
        <w:t>a successione in virtù del seguente titolo:</w:t>
      </w:r>
    </w:p>
    <w:p w14:paraId="106EEE57" w14:textId="77777777" w:rsidR="003226E2" w:rsidRDefault="003226E2" w:rsidP="003226E2">
      <w:pPr>
        <w:pStyle w:val="Corpotesto"/>
        <w:numPr>
          <w:ilvl w:val="0"/>
          <w:numId w:val="5"/>
        </w:numPr>
        <w:spacing w:line="360" w:lineRule="auto"/>
        <w:jc w:val="left"/>
        <w:rPr>
          <w:bCs/>
          <w:color w:val="auto"/>
          <w:szCs w:val="20"/>
        </w:rPr>
      </w:pPr>
      <w:r>
        <w:rPr>
          <w:bCs/>
          <w:color w:val="auto"/>
          <w:szCs w:val="20"/>
        </w:rPr>
        <w:t>Successione legittima</w:t>
      </w:r>
    </w:p>
    <w:p w14:paraId="0ABA2CA4" w14:textId="77777777" w:rsidR="003226E2" w:rsidRPr="003226E2" w:rsidRDefault="003226E2" w:rsidP="003226E2">
      <w:pPr>
        <w:pStyle w:val="Corpotesto"/>
        <w:numPr>
          <w:ilvl w:val="0"/>
          <w:numId w:val="5"/>
        </w:numPr>
        <w:spacing w:line="360" w:lineRule="auto"/>
        <w:jc w:val="left"/>
        <w:rPr>
          <w:bCs/>
          <w:color w:val="auto"/>
          <w:szCs w:val="20"/>
        </w:rPr>
      </w:pPr>
      <w:r>
        <w:rPr>
          <w:bCs/>
          <w:color w:val="auto"/>
          <w:szCs w:val="20"/>
        </w:rPr>
        <w:t>Successione testamentaria</w:t>
      </w:r>
    </w:p>
    <w:p w14:paraId="234F496D" w14:textId="37B23F9D" w:rsidR="00481B23" w:rsidRDefault="00481B23" w:rsidP="00481B23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  <w:r w:rsidRPr="00EE2397">
        <w:rPr>
          <w:b/>
          <w:color w:val="auto"/>
          <w:szCs w:val="20"/>
          <w:u w:val="single"/>
        </w:rPr>
        <w:t>PREMESSO</w:t>
      </w:r>
    </w:p>
    <w:p w14:paraId="4C3F3064" w14:textId="77777777" w:rsidR="00951FBB" w:rsidRDefault="00951FBB" w:rsidP="00481B23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</w:p>
    <w:p w14:paraId="6D39AC2D" w14:textId="2F9132A3" w:rsidR="00951FBB" w:rsidRDefault="00050B21" w:rsidP="00050B21">
      <w:pPr>
        <w:pStyle w:val="Corpotesto"/>
        <w:numPr>
          <w:ilvl w:val="0"/>
          <w:numId w:val="2"/>
        </w:numPr>
        <w:spacing w:line="360" w:lineRule="auto"/>
        <w:jc w:val="left"/>
        <w:rPr>
          <w:bCs/>
          <w:color w:val="auto"/>
          <w:szCs w:val="20"/>
        </w:rPr>
      </w:pPr>
      <w:r>
        <w:rPr>
          <w:bCs/>
          <w:color w:val="auto"/>
          <w:szCs w:val="20"/>
        </w:rPr>
        <w:t>Che in data ………………</w:t>
      </w:r>
      <w:r w:rsidR="00B9559B">
        <w:rPr>
          <w:bCs/>
          <w:color w:val="auto"/>
          <w:szCs w:val="20"/>
        </w:rPr>
        <w:t>…………</w:t>
      </w:r>
      <w:r>
        <w:rPr>
          <w:bCs/>
          <w:color w:val="auto"/>
          <w:szCs w:val="20"/>
        </w:rPr>
        <w:t xml:space="preserve">…………………… hanno accettato l’eredità con beneficio di inventario </w:t>
      </w:r>
    </w:p>
    <w:p w14:paraId="585011B1" w14:textId="5A201BF1" w:rsidR="00050B21" w:rsidRPr="00097321" w:rsidRDefault="00050B21" w:rsidP="00050B21">
      <w:pPr>
        <w:pStyle w:val="Corpotesto"/>
        <w:numPr>
          <w:ilvl w:val="0"/>
          <w:numId w:val="2"/>
        </w:numPr>
        <w:spacing w:line="360" w:lineRule="auto"/>
        <w:jc w:val="left"/>
        <w:rPr>
          <w:bCs/>
          <w:color w:val="auto"/>
          <w:szCs w:val="20"/>
        </w:rPr>
      </w:pPr>
      <w:r>
        <w:rPr>
          <w:bCs/>
          <w:color w:val="auto"/>
          <w:szCs w:val="20"/>
        </w:rPr>
        <w:t>in nome e per conto di</w:t>
      </w:r>
      <w:r w:rsidR="00951FBB">
        <w:rPr>
          <w:bCs/>
          <w:color w:val="auto"/>
          <w:szCs w:val="20"/>
        </w:rPr>
        <w:t>………………………………………………………………………………………………………………</w:t>
      </w:r>
      <w:proofErr w:type="gramStart"/>
      <w:r w:rsidR="00951FBB">
        <w:rPr>
          <w:bCs/>
          <w:color w:val="auto"/>
          <w:szCs w:val="20"/>
        </w:rPr>
        <w:t>…….</w:t>
      </w:r>
      <w:proofErr w:type="gramEnd"/>
      <w:r w:rsidR="00951FBB">
        <w:rPr>
          <w:bCs/>
          <w:color w:val="auto"/>
          <w:szCs w:val="20"/>
        </w:rPr>
        <w:t>.</w:t>
      </w:r>
    </w:p>
    <w:p w14:paraId="33C096C4" w14:textId="77777777" w:rsidR="00481B23" w:rsidRDefault="00481B23" w:rsidP="00481B23">
      <w:pPr>
        <w:pStyle w:val="Corpotesto"/>
        <w:numPr>
          <w:ilvl w:val="0"/>
          <w:numId w:val="2"/>
        </w:numPr>
        <w:spacing w:line="360" w:lineRule="auto"/>
        <w:rPr>
          <w:color w:val="auto"/>
          <w:szCs w:val="20"/>
        </w:rPr>
      </w:pPr>
      <w:r w:rsidRPr="00EE2397">
        <w:rPr>
          <w:color w:val="auto"/>
          <w:szCs w:val="20"/>
        </w:rPr>
        <w:t xml:space="preserve">che </w:t>
      </w:r>
      <w:r>
        <w:rPr>
          <w:color w:val="auto"/>
          <w:szCs w:val="20"/>
        </w:rPr>
        <w:t>si rende necessario procedere all</w:t>
      </w:r>
      <w:r w:rsidR="003226E2">
        <w:rPr>
          <w:color w:val="auto"/>
          <w:szCs w:val="20"/>
        </w:rPr>
        <w:t>a formazione dell’</w:t>
      </w:r>
      <w:r>
        <w:rPr>
          <w:color w:val="auto"/>
          <w:szCs w:val="20"/>
        </w:rPr>
        <w:t>inventario dei beni di proprietà del defunto: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45"/>
        <w:gridCol w:w="7018"/>
      </w:tblGrid>
      <w:tr w:rsidR="00481B23" w:rsidRPr="009943C8" w14:paraId="442C3191" w14:textId="77777777" w:rsidTr="00951FBB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7E64B192" w14:textId="77777777" w:rsidR="00481B23" w:rsidRPr="00914701" w:rsidRDefault="00481B23" w:rsidP="009C47B4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914701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7FD1C1B" w14:textId="77777777" w:rsidR="00481B23" w:rsidRPr="009943C8" w:rsidRDefault="00481B23" w:rsidP="009C47B4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481B23" w:rsidRPr="009943C8" w14:paraId="57E9241C" w14:textId="77777777" w:rsidTr="00951FBB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6E7667F5" w14:textId="77777777" w:rsidR="00481B23" w:rsidRPr="00914701" w:rsidRDefault="00481B23" w:rsidP="009C47B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14701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F7F0B81" w14:textId="77777777" w:rsidR="00481B23" w:rsidRPr="009943C8" w:rsidRDefault="00481B23" w:rsidP="009C47B4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481B23" w:rsidRPr="009943C8" w14:paraId="2EA3A62A" w14:textId="77777777" w:rsidTr="00951FBB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261B349E" w14:textId="77777777" w:rsidR="00481B23" w:rsidRPr="00914701" w:rsidRDefault="00F93A61" w:rsidP="009C47B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ULTIMO DOMICILIO</w:t>
            </w:r>
            <w:r w:rsidR="00481B23" w:rsidRPr="00914701">
              <w:rPr>
                <w:i/>
                <w:color w:val="auto"/>
                <w:sz w:val="16"/>
                <w:szCs w:val="18"/>
              </w:rPr>
              <w:t xml:space="preserve"> (Via/</w:t>
            </w:r>
            <w:proofErr w:type="spellStart"/>
            <w:r w:rsidR="00481B23" w:rsidRPr="00914701">
              <w:rPr>
                <w:i/>
                <w:color w:val="auto"/>
                <w:sz w:val="16"/>
                <w:szCs w:val="18"/>
              </w:rPr>
              <w:t>Piazza,n°civico,Città,CAP</w:t>
            </w:r>
            <w:proofErr w:type="spellEnd"/>
            <w:r w:rsidR="00481B23" w:rsidRPr="00914701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CBE6132" w14:textId="77777777" w:rsidR="00481B23" w:rsidRPr="009943C8" w:rsidRDefault="00481B23" w:rsidP="009C47B4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481B23" w:rsidRPr="009943C8" w14:paraId="5ADEAB0D" w14:textId="77777777" w:rsidTr="00951FBB">
        <w:trPr>
          <w:trHeight w:hRule="exact" w:val="454"/>
          <w:tblCellSpacing w:w="28" w:type="dxa"/>
        </w:trPr>
        <w:tc>
          <w:tcPr>
            <w:tcW w:w="3361" w:type="dxa"/>
            <w:tcMar>
              <w:right w:w="85" w:type="dxa"/>
            </w:tcMar>
            <w:vAlign w:val="center"/>
          </w:tcPr>
          <w:p w14:paraId="572A5B6B" w14:textId="40DEA499" w:rsidR="00481B23" w:rsidRPr="00914701" w:rsidRDefault="00F93A61" w:rsidP="009C47B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LUOGO</w:t>
            </w:r>
            <w:r w:rsidR="00951FBB">
              <w:rPr>
                <w:i/>
                <w:color w:val="auto"/>
                <w:sz w:val="16"/>
                <w:szCs w:val="18"/>
              </w:rPr>
              <w:t xml:space="preserve"> e DATA </w:t>
            </w:r>
            <w:r>
              <w:rPr>
                <w:i/>
                <w:color w:val="auto"/>
                <w:sz w:val="16"/>
                <w:szCs w:val="18"/>
              </w:rPr>
              <w:t xml:space="preserve"> DECESSO</w:t>
            </w:r>
          </w:p>
        </w:tc>
        <w:tc>
          <w:tcPr>
            <w:tcW w:w="693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F0200A0" w14:textId="77777777" w:rsidR="00481B23" w:rsidRPr="009943C8" w:rsidRDefault="00481B23" w:rsidP="009C47B4">
            <w:pPr>
              <w:spacing w:line="240" w:lineRule="auto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76DC6506" w14:textId="7A5C7640" w:rsidR="00481B23" w:rsidRPr="00EE2397" w:rsidRDefault="00481B23" w:rsidP="00481B23">
      <w:pPr>
        <w:spacing w:line="360" w:lineRule="auto"/>
        <w:jc w:val="center"/>
        <w:rPr>
          <w:b/>
          <w:color w:val="auto"/>
          <w:szCs w:val="20"/>
          <w:u w:val="single"/>
        </w:rPr>
      </w:pPr>
      <w:r w:rsidRPr="00EE2397">
        <w:rPr>
          <w:b/>
          <w:color w:val="auto"/>
          <w:szCs w:val="20"/>
          <w:u w:val="single"/>
        </w:rPr>
        <w:t>CHIED</w:t>
      </w:r>
      <w:r w:rsidR="00F3530D">
        <w:rPr>
          <w:b/>
          <w:color w:val="auto"/>
          <w:szCs w:val="20"/>
          <w:u w:val="single"/>
        </w:rPr>
        <w:t>ONO</w:t>
      </w:r>
    </w:p>
    <w:p w14:paraId="001CA194" w14:textId="485D93C0" w:rsidR="000E4383" w:rsidRDefault="003226E2" w:rsidP="0068295D">
      <w:pPr>
        <w:spacing w:line="240" w:lineRule="auto"/>
        <w:rPr>
          <w:color w:val="auto"/>
        </w:rPr>
      </w:pPr>
      <w:r w:rsidRPr="003226E2">
        <w:rPr>
          <w:color w:val="auto"/>
        </w:rPr>
        <w:t>l</w:t>
      </w:r>
      <w:r w:rsidR="000E4383" w:rsidRPr="003226E2">
        <w:rPr>
          <w:color w:val="auto"/>
        </w:rPr>
        <w:t>a nomina di un Cancelliere di questo Tribunale</w:t>
      </w:r>
      <w:r w:rsidR="00F93A61" w:rsidRPr="003226E2">
        <w:rPr>
          <w:color w:val="auto"/>
        </w:rPr>
        <w:t>;</w:t>
      </w:r>
    </w:p>
    <w:p w14:paraId="3CC44A8B" w14:textId="6F3560E4" w:rsidR="00951FBB" w:rsidRPr="00323785" w:rsidRDefault="00951FBB" w:rsidP="00951FBB">
      <w:pPr>
        <w:spacing w:line="240" w:lineRule="auto"/>
        <w:rPr>
          <w:color w:val="auto"/>
        </w:rPr>
      </w:pPr>
      <w:r w:rsidRPr="00323785">
        <w:rPr>
          <w:color w:val="auto"/>
        </w:rPr>
        <w:t>Nella eventualità che occorra, chied</w:t>
      </w:r>
      <w:r>
        <w:rPr>
          <w:color w:val="auto"/>
        </w:rPr>
        <w:t>ono</w:t>
      </w:r>
      <w:r w:rsidRPr="00323785">
        <w:rPr>
          <w:color w:val="auto"/>
        </w:rPr>
        <w:t xml:space="preserve"> altresì l’autorizzazione, per il cancelliere nominato, a recarsi fuori della competenza territoriale del Tribunale di Forlì per poter inventariare i beni di proprietà del defunto, posti fuori dal circondario.</w:t>
      </w:r>
    </w:p>
    <w:p w14:paraId="48FA1354" w14:textId="77777777" w:rsidR="00951FBB" w:rsidRDefault="00951FBB" w:rsidP="0068295D">
      <w:pPr>
        <w:spacing w:line="240" w:lineRule="auto"/>
        <w:rPr>
          <w:color w:val="auto"/>
        </w:rPr>
      </w:pPr>
    </w:p>
    <w:p w14:paraId="3D700EBC" w14:textId="5B1946FC" w:rsidR="00951FBB" w:rsidRDefault="00951FBB" w:rsidP="00951FBB">
      <w:pPr>
        <w:spacing w:line="240" w:lineRule="auto"/>
        <w:rPr>
          <w:color w:val="auto"/>
        </w:rPr>
      </w:pPr>
      <w:r>
        <w:rPr>
          <w:color w:val="auto"/>
        </w:rPr>
        <w:t>D</w:t>
      </w:r>
      <w:r w:rsidRPr="003226E2">
        <w:rPr>
          <w:color w:val="auto"/>
        </w:rPr>
        <w:t>ichiara</w:t>
      </w:r>
      <w:r>
        <w:rPr>
          <w:color w:val="auto"/>
        </w:rPr>
        <w:t>no</w:t>
      </w:r>
      <w:r w:rsidRPr="003226E2">
        <w:rPr>
          <w:color w:val="auto"/>
        </w:rPr>
        <w:t xml:space="preserve"> di essere a conoscenza dei termini previsti dall’art. 485 e 487 C.C. per il compimento dell’inventario e dei relativi termini di scadenza.</w:t>
      </w:r>
    </w:p>
    <w:p w14:paraId="754399CC" w14:textId="77777777" w:rsidR="00951FBB" w:rsidRPr="003226E2" w:rsidRDefault="00951FBB" w:rsidP="0068295D">
      <w:pPr>
        <w:spacing w:line="240" w:lineRule="auto"/>
        <w:rPr>
          <w:color w:val="auto"/>
        </w:rPr>
      </w:pPr>
    </w:p>
    <w:p w14:paraId="656F4AC2" w14:textId="77777777" w:rsidR="003226E2" w:rsidRPr="003226E2" w:rsidRDefault="003226E2" w:rsidP="0068295D">
      <w:pPr>
        <w:spacing w:line="240" w:lineRule="auto"/>
        <w:rPr>
          <w:color w:val="auto"/>
        </w:rPr>
      </w:pPr>
    </w:p>
    <w:p w14:paraId="38086763" w14:textId="0387548E" w:rsidR="00951FBB" w:rsidRDefault="00870944" w:rsidP="00481B23">
      <w:pPr>
        <w:pStyle w:val="Corpotesto"/>
        <w:spacing w:line="360" w:lineRule="auto"/>
        <w:rPr>
          <w:b/>
          <w:color w:val="auto"/>
          <w:sz w:val="18"/>
          <w:szCs w:val="20"/>
        </w:rPr>
      </w:pPr>
      <w:r w:rsidRPr="00870944">
        <w:rPr>
          <w:bCs/>
          <w:color w:val="auto"/>
          <w:sz w:val="18"/>
          <w:szCs w:val="20"/>
        </w:rPr>
        <w:t>Forlì, …………………………………</w:t>
      </w:r>
      <w:r w:rsidRPr="00870944">
        <w:rPr>
          <w:bCs/>
          <w:color w:val="auto"/>
          <w:sz w:val="18"/>
          <w:szCs w:val="20"/>
        </w:rPr>
        <w:tab/>
      </w:r>
      <w:r w:rsidRPr="00870944">
        <w:rPr>
          <w:bCs/>
          <w:color w:val="auto"/>
          <w:sz w:val="18"/>
          <w:szCs w:val="20"/>
        </w:rPr>
        <w:tab/>
        <w:t>Firma……</w:t>
      </w:r>
      <w:r>
        <w:rPr>
          <w:bCs/>
          <w:color w:val="auto"/>
          <w:sz w:val="18"/>
          <w:szCs w:val="20"/>
        </w:rPr>
        <w:t>………</w:t>
      </w:r>
      <w:proofErr w:type="gramStart"/>
      <w:r>
        <w:rPr>
          <w:bCs/>
          <w:color w:val="auto"/>
          <w:sz w:val="18"/>
          <w:szCs w:val="20"/>
        </w:rPr>
        <w:t>…….</w:t>
      </w:r>
      <w:proofErr w:type="gramEnd"/>
      <w:r>
        <w:rPr>
          <w:bCs/>
          <w:color w:val="auto"/>
          <w:sz w:val="18"/>
          <w:szCs w:val="20"/>
        </w:rPr>
        <w:t>.</w:t>
      </w:r>
      <w:r w:rsidRPr="00870944">
        <w:rPr>
          <w:bCs/>
          <w:color w:val="auto"/>
          <w:sz w:val="18"/>
          <w:szCs w:val="20"/>
        </w:rPr>
        <w:t>…………………………</w:t>
      </w:r>
      <w:r w:rsidR="00951FBB">
        <w:rPr>
          <w:bCs/>
          <w:color w:val="auto"/>
          <w:sz w:val="18"/>
          <w:szCs w:val="20"/>
        </w:rPr>
        <w:t xml:space="preserve">       Firma ………………………………………………</w:t>
      </w:r>
    </w:p>
    <w:sectPr w:rsidR="00951FBB" w:rsidSect="0068295D">
      <w:pgSz w:w="11906" w:h="16838"/>
      <w:pgMar w:top="397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175E42"/>
    <w:multiLevelType w:val="hybridMultilevel"/>
    <w:tmpl w:val="BDA04CF6"/>
    <w:lvl w:ilvl="0" w:tplc="61CE7E2C">
      <w:start w:val="1"/>
      <w:numFmt w:val="bullet"/>
      <w:lvlText w:val=""/>
      <w:lvlJc w:val="left"/>
      <w:pPr>
        <w:ind w:left="2061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242016A0"/>
    <w:multiLevelType w:val="hybridMultilevel"/>
    <w:tmpl w:val="9AA0675C"/>
    <w:lvl w:ilvl="0" w:tplc="5790AA80"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AA72AF"/>
    <w:multiLevelType w:val="hybridMultilevel"/>
    <w:tmpl w:val="73B2E588"/>
    <w:lvl w:ilvl="0" w:tplc="2CD8A31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586C7E"/>
    <w:multiLevelType w:val="hybridMultilevel"/>
    <w:tmpl w:val="E91EE2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100FBB"/>
    <w:multiLevelType w:val="hybridMultilevel"/>
    <w:tmpl w:val="E9F63120"/>
    <w:lvl w:ilvl="0" w:tplc="E6D040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3D65A3"/>
    <w:multiLevelType w:val="hybridMultilevel"/>
    <w:tmpl w:val="BCEC5E72"/>
    <w:lvl w:ilvl="0" w:tplc="B1BE60D8">
      <w:start w:val="1"/>
      <w:numFmt w:val="bullet"/>
      <w:lvlText w:val="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978F7D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3364F1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648E5EA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BE8688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D203FA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D10F852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961E9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14E37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B06"/>
    <w:rsid w:val="00050B21"/>
    <w:rsid w:val="000B2CF0"/>
    <w:rsid w:val="000E4383"/>
    <w:rsid w:val="002E030B"/>
    <w:rsid w:val="003226E2"/>
    <w:rsid w:val="003F36F0"/>
    <w:rsid w:val="00416567"/>
    <w:rsid w:val="00481B23"/>
    <w:rsid w:val="005B66E2"/>
    <w:rsid w:val="0060187A"/>
    <w:rsid w:val="0068295D"/>
    <w:rsid w:val="006B35A9"/>
    <w:rsid w:val="006B7564"/>
    <w:rsid w:val="00870944"/>
    <w:rsid w:val="008847CA"/>
    <w:rsid w:val="00901FFE"/>
    <w:rsid w:val="00951FBB"/>
    <w:rsid w:val="00A87884"/>
    <w:rsid w:val="00B62404"/>
    <w:rsid w:val="00B9559B"/>
    <w:rsid w:val="00D20E39"/>
    <w:rsid w:val="00E67B06"/>
    <w:rsid w:val="00F3530D"/>
    <w:rsid w:val="00F93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5CBE9"/>
  <w15:chartTrackingRefBased/>
  <w15:docId w15:val="{1E8A4E47-777F-4151-BD50-092982BBE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0B2CF0"/>
    <w:pPr>
      <w:spacing w:after="0" w:line="240" w:lineRule="atLeast"/>
      <w:jc w:val="both"/>
    </w:pPr>
    <w:rPr>
      <w:rFonts w:ascii="Verdana" w:eastAsia="Times New Roman" w:hAnsi="Verdana" w:cs="Times New Roman"/>
      <w:color w:val="002060"/>
      <w:kern w:val="24"/>
      <w:sz w:val="20"/>
      <w:szCs w:val="24"/>
    </w:rPr>
  </w:style>
  <w:style w:type="paragraph" w:styleId="Titolo2">
    <w:name w:val="heading 2"/>
    <w:basedOn w:val="Normale"/>
    <w:link w:val="Titolo2Carattere"/>
    <w:uiPriority w:val="9"/>
    <w:qFormat/>
    <w:rsid w:val="006B7564"/>
    <w:pPr>
      <w:spacing w:before="100" w:beforeAutospacing="1" w:after="100" w:afterAutospacing="1" w:line="240" w:lineRule="auto"/>
      <w:jc w:val="left"/>
      <w:outlineLvl w:val="1"/>
    </w:pPr>
    <w:rPr>
      <w:rFonts w:ascii="Times New Roman" w:hAnsi="Times New Roman"/>
      <w:b/>
      <w:bCs/>
      <w:color w:val="auto"/>
      <w:kern w:val="0"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99"/>
    <w:rsid w:val="00481B23"/>
  </w:style>
  <w:style w:type="character" w:customStyle="1" w:styleId="CorpotestoCarattere">
    <w:name w:val="Corpo testo Carattere"/>
    <w:basedOn w:val="Carpredefinitoparagrafo"/>
    <w:link w:val="Corpotesto"/>
    <w:uiPriority w:val="99"/>
    <w:rsid w:val="00481B23"/>
    <w:rPr>
      <w:rFonts w:ascii="Verdana" w:eastAsia="Times New Roman" w:hAnsi="Verdana" w:cs="Times New Roman"/>
      <w:color w:val="002060"/>
      <w:kern w:val="24"/>
      <w:sz w:val="20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66E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B66E2"/>
    <w:rPr>
      <w:rFonts w:ascii="Segoe UI" w:eastAsia="Times New Roman" w:hAnsi="Segoe UI" w:cs="Segoe UI"/>
      <w:color w:val="002060"/>
      <w:kern w:val="24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87094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70944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B7564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grassetto">
    <w:name w:val="Strong"/>
    <w:basedOn w:val="Carpredefinitoparagrafo"/>
    <w:uiPriority w:val="99"/>
    <w:qFormat/>
    <w:rsid w:val="006B7564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6B7564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auto"/>
      <w:kern w:val="0"/>
      <w:sz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6B756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78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96926">
          <w:marLeft w:val="0"/>
          <w:marRight w:val="-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02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ervizipst.giustizia.it/PST/it/pagopa_nuovarich.w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Zolini</dc:creator>
  <cp:keywords/>
  <dc:description/>
  <cp:lastModifiedBy>Monica Zolini</cp:lastModifiedBy>
  <cp:revision>8</cp:revision>
  <cp:lastPrinted>2025-03-12T10:21:00Z</cp:lastPrinted>
  <dcterms:created xsi:type="dcterms:W3CDTF">2025-09-18T12:30:00Z</dcterms:created>
  <dcterms:modified xsi:type="dcterms:W3CDTF">2025-11-03T15:27:00Z</dcterms:modified>
</cp:coreProperties>
</file>